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招聘展位广告模板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奥士康</w:t>
      </w:r>
      <w:r>
        <w:rPr>
          <w:rFonts w:ascii="宋体" w:hAnsi="宋体"/>
          <w:b/>
          <w:bCs/>
          <w:sz w:val="44"/>
          <w:szCs w:val="44"/>
        </w:rPr>
        <w:t>科技股份</w:t>
      </w:r>
      <w:r>
        <w:rPr>
          <w:rFonts w:hint="eastAsia" w:ascii="宋体" w:hAnsi="宋体"/>
          <w:b/>
          <w:bCs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1、企业介绍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奥士康位于湖南省益阳市资阳区长春经济技术开发区，主要从事高密度印制电路板研发、生产和销售，在湖南益阳、广东惠州、肇庆、深圳均设有制造基地和分公司，目前公司总人数达5000多人，总部湖南益阳基地近4000人，工厂占地面积360余亩。在全体奥士康人的努力下，公司于2017年在深交所成功上市（股票代码：002913），先后被评为国家高新技术企业、湖南省百强民营企业，全国劳动关系和谐企业等荣誉称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cs="仿宋"/>
          <w:b/>
          <w:color w:val="000000"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2、岗位需求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生产技术工人：男女不限，初中及以上学历，身体健康，吃苦耐劳，视力良好，无色盲色弱，无明显纹身。能适应倒班及站岗。男性18-45岁，女性18--43岁。综合薪资3750-6000元。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应届毕业生：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大专/本科学历，男女不限，化学、材料、电子信息工程、计算机等理工类专业。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</w:rPr>
        <w:t>薪:</w:t>
      </w:r>
      <w:r>
        <w:rPr>
          <w:rFonts w:hint="eastAsia"/>
          <w:color w:val="000000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4000-6000元/月。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大专生主要培养方向：生产管理(储备主管)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本科生主要培养方向：研发/项目/工艺/工程/品质/IT/业务助理类技术人才。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b/>
          <w:bCs/>
          <w:color w:val="000000"/>
          <w:sz w:val="32"/>
          <w:szCs w:val="32"/>
        </w:rPr>
        <w:t>3、联系电话</w:t>
      </w:r>
      <w:r>
        <w:rPr>
          <w:rFonts w:hint="eastAsia" w:ascii="宋体" w:hAnsi="宋体" w:cs="仿宋"/>
          <w:color w:val="000000"/>
          <w:sz w:val="32"/>
          <w:szCs w:val="32"/>
        </w:rPr>
        <w:t>：</w:t>
      </w:r>
      <w:r>
        <w:rPr>
          <w:rFonts w:ascii="宋体" w:hAnsi="宋体" w:cs="仿宋"/>
          <w:color w:val="000000"/>
          <w:sz w:val="32"/>
          <w:szCs w:val="32"/>
        </w:rPr>
        <w:t>0737-2223187   19973768519</w:t>
      </w:r>
      <w:r>
        <w:rPr>
          <w:rFonts w:hint="eastAsia" w:ascii="宋体" w:hAnsi="宋体" w:cs="仿宋"/>
          <w:color w:val="000000"/>
          <w:sz w:val="32"/>
          <w:szCs w:val="32"/>
        </w:rPr>
        <w:t xml:space="preserve">   盛女士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b/>
          <w:bCs/>
          <w:color w:val="000000"/>
          <w:sz w:val="32"/>
          <w:szCs w:val="32"/>
        </w:rPr>
        <w:t>4、福利</w:t>
      </w:r>
      <w:r>
        <w:rPr>
          <w:rFonts w:hint="eastAsia" w:ascii="宋体" w:hAnsi="宋体" w:cs="仿宋"/>
          <w:b/>
          <w:bCs/>
          <w:color w:val="000000"/>
          <w:sz w:val="32"/>
          <w:szCs w:val="32"/>
          <w:lang w:eastAsia="zh-CN"/>
        </w:rPr>
        <w:t>待遇</w:t>
      </w:r>
      <w:r>
        <w:rPr>
          <w:rFonts w:hint="eastAsia" w:ascii="宋体" w:hAnsi="宋体" w:cs="仿宋"/>
          <w:b/>
          <w:bCs/>
          <w:color w:val="000000"/>
          <w:sz w:val="32"/>
          <w:szCs w:val="32"/>
        </w:rPr>
        <w:t>：</w:t>
      </w:r>
      <w:r>
        <w:rPr>
          <w:rFonts w:hint="eastAsia" w:ascii="宋体" w:hAnsi="宋体" w:cs="仿宋"/>
          <w:color w:val="000000"/>
          <w:sz w:val="32"/>
          <w:szCs w:val="32"/>
        </w:rPr>
        <w:t>五险一金、包吃包住；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</w:rPr>
        <w:t>免费洗衣、健身、K歌；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</w:rPr>
        <w:t>各类节日礼品、生日礼券、季度团建活动；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</w:rPr>
        <w:t>丰富的文体活动：年会、运动会、拓展、旅游；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160" w:firstLineChars="5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</w:rPr>
        <w:t>提供免费培训、拓展训练，不定期组织各项活动赛事，提升员工综合素养及业务能力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</w:rPr>
        <w:t>地址：湖南省益阳市资阳区长春经济开发区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4E7"/>
    <w:rsid w:val="00281B9F"/>
    <w:rsid w:val="004C7854"/>
    <w:rsid w:val="008124E7"/>
    <w:rsid w:val="009618AB"/>
    <w:rsid w:val="00C10D4E"/>
    <w:rsid w:val="00D80987"/>
    <w:rsid w:val="00EC1AEC"/>
    <w:rsid w:val="1A7E7C0B"/>
    <w:rsid w:val="2C7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517</Characters>
  <Lines>4</Lines>
  <Paragraphs>1</Paragraphs>
  <TotalTime>16</TotalTime>
  <ScaleCrop>false</ScaleCrop>
  <LinksUpToDate>false</LinksUpToDate>
  <CharactersWithSpaces>606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2022-01-18T03:28:18Z</cp:lastPrinted>
  <dcterms:modified xsi:type="dcterms:W3CDTF">2022-01-18T03:28:25Z</dcterms:modified>
  <dc:title>XXXXX有限责任公司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DF042B33B4B34C71B47EDDD289BC9189</vt:lpwstr>
  </property>
</Properties>
</file>