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县供销合作社联合社重点任务清单</w:t>
      </w:r>
    </w:p>
    <w:bookmarkEnd w:id="0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1.党委成员、班子成员每年集体学法2次，主要内容是学习贯彻习近平法治思想，学习《中华人民共和国宪法》，学习《民法典》，学习党内法规。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2、机关干部职工每年集体学法4次（每季度一次），重点学习《中华人民共和国宪法》、《民法典》、《乡村振兴法》、《中华人民共和国农民专业合作社法》、新《安全生产法》。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3.发挥法律顾问作用，每年开展2次本系统下属企业党支部书记、法人代表的法律培训，学习《宪法》、《民法典》、《劳动法》、《安全生产法》、《反不正当竞争法》、《农民专业合作社法》、《食品安全法》、《公司法》等相关法律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4.每年开展2次到企业的法律宣传活动。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5.每年开展2次到乡村振兴联系村的法治宣传活动。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24"/>
          <w:lang w:val="en-US" w:eastAsia="zh-CN"/>
        </w:rPr>
        <w:t>6.每年开展2次到资江社区法治宣传活动。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mNiNWI4NjlkMTU3MTZlNGM4MzhlMzFkM2E2MmEifQ=="/>
  </w:docVars>
  <w:rsids>
    <w:rsidRoot w:val="4D7B2ABE"/>
    <w:rsid w:val="00F41DAE"/>
    <w:rsid w:val="01C87814"/>
    <w:rsid w:val="038A6ED2"/>
    <w:rsid w:val="038B0F07"/>
    <w:rsid w:val="043168ED"/>
    <w:rsid w:val="0565409A"/>
    <w:rsid w:val="08DC0CD9"/>
    <w:rsid w:val="08ED06E9"/>
    <w:rsid w:val="08F14C71"/>
    <w:rsid w:val="09E543A0"/>
    <w:rsid w:val="0A147286"/>
    <w:rsid w:val="0B9B47E7"/>
    <w:rsid w:val="0E7B7627"/>
    <w:rsid w:val="0FE4221A"/>
    <w:rsid w:val="101B7FBD"/>
    <w:rsid w:val="14652439"/>
    <w:rsid w:val="1521321C"/>
    <w:rsid w:val="153A23B1"/>
    <w:rsid w:val="1593687A"/>
    <w:rsid w:val="17EC494A"/>
    <w:rsid w:val="187103DB"/>
    <w:rsid w:val="19EF1013"/>
    <w:rsid w:val="1A8B3A4B"/>
    <w:rsid w:val="1BC5714A"/>
    <w:rsid w:val="21F864A4"/>
    <w:rsid w:val="22232D9D"/>
    <w:rsid w:val="234039C1"/>
    <w:rsid w:val="2376781A"/>
    <w:rsid w:val="254B544E"/>
    <w:rsid w:val="25D26F3C"/>
    <w:rsid w:val="25FC3E89"/>
    <w:rsid w:val="2B061FEC"/>
    <w:rsid w:val="2B3F63A5"/>
    <w:rsid w:val="2C402D0F"/>
    <w:rsid w:val="2CC26889"/>
    <w:rsid w:val="2E663BF3"/>
    <w:rsid w:val="2EA46F0F"/>
    <w:rsid w:val="2F9C02FD"/>
    <w:rsid w:val="302165A6"/>
    <w:rsid w:val="30587EE1"/>
    <w:rsid w:val="359B01B1"/>
    <w:rsid w:val="364E2024"/>
    <w:rsid w:val="370F33F5"/>
    <w:rsid w:val="37A63673"/>
    <w:rsid w:val="395632E1"/>
    <w:rsid w:val="417527CF"/>
    <w:rsid w:val="421B6340"/>
    <w:rsid w:val="45515A35"/>
    <w:rsid w:val="461B7393"/>
    <w:rsid w:val="486E5781"/>
    <w:rsid w:val="49783445"/>
    <w:rsid w:val="4A2C02B0"/>
    <w:rsid w:val="4AB76963"/>
    <w:rsid w:val="4C361AAF"/>
    <w:rsid w:val="4D2874A0"/>
    <w:rsid w:val="4D3E232D"/>
    <w:rsid w:val="4D7B2ABE"/>
    <w:rsid w:val="4E9C7B6D"/>
    <w:rsid w:val="506779B2"/>
    <w:rsid w:val="5223218A"/>
    <w:rsid w:val="52432F57"/>
    <w:rsid w:val="53FD10B7"/>
    <w:rsid w:val="545608BD"/>
    <w:rsid w:val="548E6A53"/>
    <w:rsid w:val="567B5C6A"/>
    <w:rsid w:val="592850D7"/>
    <w:rsid w:val="5B8C2B90"/>
    <w:rsid w:val="5C013735"/>
    <w:rsid w:val="5D2872ED"/>
    <w:rsid w:val="620901D2"/>
    <w:rsid w:val="639A786B"/>
    <w:rsid w:val="6584195D"/>
    <w:rsid w:val="698A7BE1"/>
    <w:rsid w:val="69A477BE"/>
    <w:rsid w:val="69FF048D"/>
    <w:rsid w:val="6AC35695"/>
    <w:rsid w:val="6B9113B9"/>
    <w:rsid w:val="6CE67ABC"/>
    <w:rsid w:val="6E5B713C"/>
    <w:rsid w:val="705329C4"/>
    <w:rsid w:val="71BA3504"/>
    <w:rsid w:val="745D4646"/>
    <w:rsid w:val="74AE390C"/>
    <w:rsid w:val="75306C4F"/>
    <w:rsid w:val="77D17AAF"/>
    <w:rsid w:val="78100B0B"/>
    <w:rsid w:val="79455F47"/>
    <w:rsid w:val="7CE81CCB"/>
    <w:rsid w:val="7D905B5A"/>
    <w:rsid w:val="7D922ED0"/>
    <w:rsid w:val="7EA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630" w:lineRule="exact"/>
      <w:ind w:firstLine="420" w:firstLineChars="100"/>
      <w:jc w:val="both"/>
      <w:textAlignment w:val="bottom"/>
    </w:pPr>
    <w:rPr>
      <w:rFonts w:ascii="Times New Roman" w:hAnsi="Times New Roman" w:eastAsia="方正仿宋简体" w:cs="Times New Roman"/>
      <w:spacing w:val="6"/>
      <w:kern w:val="2"/>
      <w:sz w:val="32"/>
      <w:szCs w:val="32"/>
      <w:lang w:val="en-US" w:eastAsia="zh-CN"/>
    </w:rPr>
  </w:style>
  <w:style w:type="paragraph" w:styleId="5">
    <w:name w:val="Body Text Indent"/>
    <w:basedOn w:val="1"/>
    <w:next w:val="1"/>
    <w:qFormat/>
    <w:uiPriority w:val="0"/>
    <w:pPr>
      <w:ind w:firstLine="600" w:firstLineChars="200"/>
    </w:pPr>
    <w:rPr>
      <w:rFonts w:ascii="仿宋_GB2312" w:hAnsi="宋体" w:eastAsia="仿宋_GB2312" w:cs="Arial"/>
      <w:bCs/>
      <w:sz w:val="30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0"/>
    <w:pPr>
      <w:spacing w:beforeLines="0" w:afterLines="0"/>
    </w:pPr>
    <w:rPr>
      <w:rFonts w:hint="default"/>
      <w:sz w:val="21"/>
      <w:szCs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next w:val="9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  <w:iCs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332</Characters>
  <Lines>0</Lines>
  <Paragraphs>0</Paragraphs>
  <TotalTime>10</TotalTime>
  <ScaleCrop>false</ScaleCrop>
  <LinksUpToDate>false</LinksUpToDate>
  <CharactersWithSpaces>332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2022-07-06T03:27:00Z</dcterms:created>
  <dc:creator>Administrator</dc:creator>
  <cp:lastModifiedBy>Administrator</cp:lastModifiedBy>
  <cp:lastPrinted>2022-09-13T03:09:00Z</cp:lastPrinted>
  <dcterms:modified xsi:type="dcterms:W3CDTF">2022-09-28T02:33:42Z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239FAD4782D949E6A36D172C4489703B</vt:lpwstr>
  </property>
</Properties>
</file>