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lang w:val="en-US" w:eastAsia="zh-CN"/>
        </w:rPr>
        <w:t>安化县</w:t>
      </w:r>
      <w:r>
        <w:rPr>
          <w:rFonts w:hint="eastAsia" w:ascii="黑体" w:hAnsi="黑体" w:eastAsia="黑体" w:cs="黑体"/>
          <w:sz w:val="44"/>
          <w:szCs w:val="44"/>
        </w:rPr>
        <w:t>财政局关于公布2022年惠民</w:t>
      </w:r>
    </w:p>
    <w:p>
      <w:pPr>
        <w:jc w:val="center"/>
        <w:rPr>
          <w:rFonts w:hint="eastAsia" w:ascii="黑体" w:hAnsi="黑体" w:eastAsia="黑体" w:cs="黑体"/>
          <w:sz w:val="44"/>
          <w:szCs w:val="44"/>
        </w:rPr>
      </w:pPr>
      <w:r>
        <w:rPr>
          <w:rFonts w:hint="eastAsia" w:ascii="黑体" w:hAnsi="黑体" w:eastAsia="黑体" w:cs="黑体"/>
          <w:sz w:val="44"/>
          <w:szCs w:val="44"/>
        </w:rPr>
        <w:t>惠农财政补贴政策清单的通知</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县</w:t>
      </w:r>
      <w:r>
        <w:rPr>
          <w:rFonts w:hint="eastAsia" w:ascii="仿宋" w:hAnsi="仿宋" w:eastAsia="仿宋" w:cs="仿宋"/>
          <w:sz w:val="32"/>
          <w:szCs w:val="32"/>
        </w:rPr>
        <w:t>直</w:t>
      </w:r>
      <w:r>
        <w:rPr>
          <w:rFonts w:hint="eastAsia" w:ascii="仿宋" w:hAnsi="仿宋" w:eastAsia="仿宋" w:cs="仿宋"/>
          <w:sz w:val="32"/>
          <w:szCs w:val="32"/>
          <w:lang w:val="en-US" w:eastAsia="zh-CN"/>
        </w:rPr>
        <w:t>各业务主管</w:t>
      </w:r>
      <w:r>
        <w:rPr>
          <w:rFonts w:hint="eastAsia" w:ascii="仿宋" w:hAnsi="仿宋" w:eastAsia="仿宋" w:cs="仿宋"/>
          <w:sz w:val="32"/>
          <w:szCs w:val="32"/>
        </w:rPr>
        <w:t>部门，各</w:t>
      </w:r>
      <w:r>
        <w:rPr>
          <w:rFonts w:hint="eastAsia" w:ascii="仿宋" w:hAnsi="仿宋" w:eastAsia="仿宋" w:cs="仿宋"/>
          <w:sz w:val="32"/>
          <w:szCs w:val="32"/>
          <w:lang w:val="en-US" w:eastAsia="zh-CN"/>
        </w:rPr>
        <w:t>乡镇</w:t>
      </w:r>
      <w:r>
        <w:rPr>
          <w:rFonts w:hint="eastAsia" w:ascii="仿宋" w:hAnsi="仿宋" w:eastAsia="仿宋" w:cs="仿宋"/>
          <w:sz w:val="32"/>
          <w:szCs w:val="32"/>
        </w:rPr>
        <w:t>财政局</w:t>
      </w:r>
      <w:r>
        <w:rPr>
          <w:rFonts w:hint="eastAsia" w:ascii="仿宋" w:hAnsi="仿宋" w:eastAsia="仿宋" w:cs="仿宋"/>
          <w:sz w:val="32"/>
          <w:szCs w:val="32"/>
          <w:lang w:eastAsia="zh-CN"/>
        </w:rPr>
        <w:t>、</w:t>
      </w:r>
      <w:r>
        <w:rPr>
          <w:rFonts w:hint="eastAsia" w:ascii="仿宋" w:hAnsi="仿宋" w:eastAsia="仿宋" w:cs="仿宋"/>
          <w:sz w:val="32"/>
          <w:szCs w:val="32"/>
        </w:rPr>
        <w:t>：</w:t>
      </w:r>
    </w:p>
    <w:p>
      <w:pPr>
        <w:jc w:val="lef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为贯彻落实好国家惠民惠农政策，进一步加强惠民惠农财政补贴资金“一卡通”管理，根据《国务院办公厅关于印发2022年政务公开工作要点的通知》（国办发〔2022〕8号）、《财政部 农业农村部 民政部 人力资源和社会保障部 审计署 国务院扶贫办 银保监会关于进一步加强惠民惠农财政补贴资金“一卡通”管理的指导意见》（财办〔2020〕37号）、《湖南省人民政府办公厅关于印发&lt;湖南省2022年政务管理服务工作要点&gt;和&lt;湖南省2022年政务公开工作要点&gt;的通知》（湘政办发〔2022〕16号）、《湖南省财政厅关于开展2022年惠民惠农财政补贴政策和项目清理整合工作的通知》（湘财市县〔2022〕1号）</w:t>
      </w:r>
      <w:r>
        <w:rPr>
          <w:rFonts w:hint="eastAsia" w:ascii="仿宋" w:hAnsi="仿宋" w:eastAsia="仿宋" w:cs="仿宋"/>
          <w:sz w:val="32"/>
          <w:szCs w:val="32"/>
          <w:lang w:eastAsia="zh-CN"/>
        </w:rPr>
        <w:t>、《湖南省财政厅关于公布</w:t>
      </w:r>
      <w:r>
        <w:rPr>
          <w:rFonts w:hint="eastAsia" w:ascii="仿宋" w:hAnsi="仿宋" w:eastAsia="仿宋" w:cs="仿宋"/>
          <w:sz w:val="32"/>
          <w:szCs w:val="32"/>
          <w:lang w:val="en-US" w:eastAsia="zh-CN"/>
        </w:rPr>
        <w:t>2022年惠民惠农财政补贴政策清单的通知</w:t>
      </w:r>
      <w:r>
        <w:rPr>
          <w:rFonts w:hint="eastAsia" w:ascii="仿宋" w:hAnsi="仿宋" w:eastAsia="仿宋" w:cs="仿宋"/>
          <w:sz w:val="32"/>
          <w:szCs w:val="32"/>
          <w:lang w:eastAsia="zh-CN"/>
        </w:rPr>
        <w:t>》</w:t>
      </w:r>
      <w:r>
        <w:rPr>
          <w:rFonts w:hint="eastAsia" w:ascii="仿宋" w:hAnsi="仿宋" w:eastAsia="仿宋" w:cs="仿宋"/>
          <w:sz w:val="32"/>
          <w:szCs w:val="32"/>
        </w:rPr>
        <w:t>（湘财市县〔2022〕</w:t>
      </w:r>
      <w:r>
        <w:rPr>
          <w:rFonts w:hint="eastAsia" w:ascii="仿宋" w:hAnsi="仿宋" w:eastAsia="仿宋" w:cs="仿宋"/>
          <w:sz w:val="32"/>
          <w:szCs w:val="32"/>
          <w:lang w:val="en-US" w:eastAsia="zh-CN"/>
        </w:rPr>
        <w:t>5</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益阳市财政局关于公布2022年惠民惠农财政补贴政策清单的通知（益财乡</w:t>
      </w:r>
      <w:r>
        <w:rPr>
          <w:rFonts w:hint="eastAsia" w:ascii="仿宋" w:hAnsi="仿宋" w:eastAsia="仿宋" w:cs="仿宋"/>
          <w:sz w:val="32"/>
          <w:szCs w:val="32"/>
        </w:rPr>
        <w:t>〔2022〕</w:t>
      </w:r>
      <w:r>
        <w:rPr>
          <w:rFonts w:hint="eastAsia" w:ascii="仿宋" w:hAnsi="仿宋" w:eastAsia="仿宋" w:cs="仿宋"/>
          <w:sz w:val="32"/>
          <w:szCs w:val="32"/>
          <w:lang w:val="en-US" w:eastAsia="zh-CN"/>
        </w:rPr>
        <w:t>331</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rPr>
        <w:t>现将《2022年湖南省惠民惠农财政补贴资金“一卡通”省级以上补贴政策清单》和《2022年湖南省惠民惠农财政补贴资金“一卡通”</w:t>
      </w:r>
      <w:r>
        <w:rPr>
          <w:rFonts w:hint="eastAsia" w:ascii="仿宋" w:hAnsi="仿宋" w:eastAsia="仿宋" w:cs="仿宋"/>
          <w:sz w:val="32"/>
          <w:szCs w:val="32"/>
          <w:lang w:val="en-US" w:eastAsia="zh-CN"/>
        </w:rPr>
        <w:t>安化县</w:t>
      </w:r>
      <w:r>
        <w:rPr>
          <w:rFonts w:hint="eastAsia" w:ascii="仿宋" w:hAnsi="仿宋" w:eastAsia="仿宋" w:cs="仿宋"/>
          <w:sz w:val="32"/>
          <w:szCs w:val="32"/>
        </w:rPr>
        <w:t>补贴政策清单》</w:t>
      </w:r>
      <w:r>
        <w:rPr>
          <w:rFonts w:hint="eastAsia" w:ascii="仿宋" w:hAnsi="仿宋" w:eastAsia="仿宋" w:cs="仿宋"/>
          <w:sz w:val="32"/>
          <w:szCs w:val="32"/>
          <w:lang w:eastAsia="zh-CN"/>
        </w:rPr>
        <w:t>（</w:t>
      </w:r>
      <w:r>
        <w:rPr>
          <w:rFonts w:hint="eastAsia" w:ascii="仿宋" w:hAnsi="仿宋" w:eastAsia="仿宋" w:cs="仿宋"/>
          <w:sz w:val="32"/>
          <w:szCs w:val="32"/>
        </w:rPr>
        <w:t>以下简称</w:t>
      </w:r>
      <w:r>
        <w:rPr>
          <w:rFonts w:hint="eastAsia" w:ascii="仿宋" w:hAnsi="仿宋" w:eastAsia="仿宋" w:cs="仿宋"/>
          <w:sz w:val="32"/>
          <w:szCs w:val="32"/>
          <w:lang w:val="en-US" w:eastAsia="zh-CN"/>
        </w:rPr>
        <w:t>安化县</w:t>
      </w:r>
      <w:r>
        <w:rPr>
          <w:rFonts w:hint="eastAsia" w:ascii="仿宋" w:hAnsi="仿宋" w:eastAsia="仿宋" w:cs="仿宋"/>
          <w:sz w:val="32"/>
          <w:szCs w:val="32"/>
        </w:rPr>
        <w:t>补贴政策单</w:t>
      </w:r>
      <w:r>
        <w:rPr>
          <w:rFonts w:hint="eastAsia" w:ascii="仿宋" w:hAnsi="仿宋" w:eastAsia="仿宋" w:cs="仿宋"/>
          <w:sz w:val="32"/>
          <w:szCs w:val="32"/>
          <w:lang w:eastAsia="zh-CN"/>
        </w:rPr>
        <w:t>）</w:t>
      </w:r>
      <w:r>
        <w:rPr>
          <w:rFonts w:hint="eastAsia" w:ascii="仿宋" w:hAnsi="仿宋" w:eastAsia="仿宋" w:cs="仿宋"/>
          <w:sz w:val="32"/>
          <w:szCs w:val="32"/>
        </w:rPr>
        <w:t>印发给你们（附件1、2</w:t>
      </w:r>
      <w:r>
        <w:rPr>
          <w:rFonts w:hint="eastAsia" w:ascii="仿宋" w:hAnsi="仿宋" w:eastAsia="仿宋" w:cs="仿宋"/>
          <w:sz w:val="32"/>
          <w:szCs w:val="32"/>
          <w:lang w:eastAsia="zh-CN"/>
        </w:rPr>
        <w:t>），</w:t>
      </w:r>
      <w:r>
        <w:rPr>
          <w:rFonts w:hint="eastAsia" w:ascii="仿宋" w:hAnsi="仿宋" w:eastAsia="仿宋" w:cs="仿宋"/>
          <w:sz w:val="32"/>
          <w:szCs w:val="32"/>
        </w:rPr>
        <w:t>并将有关事项通知如下：</w:t>
      </w:r>
    </w:p>
    <w:p>
      <w:pPr>
        <w:jc w:val="center"/>
        <w:rPr>
          <w:rFonts w:hint="eastAsia" w:ascii="仿宋" w:hAnsi="仿宋" w:eastAsia="仿宋" w:cs="仿宋"/>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本次公开的补贴政策清单包括中央、省、市及</w:t>
      </w:r>
      <w:r>
        <w:rPr>
          <w:rFonts w:hint="eastAsia" w:ascii="仿宋" w:hAnsi="仿宋" w:eastAsia="仿宋" w:cs="仿宋"/>
          <w:sz w:val="32"/>
          <w:szCs w:val="32"/>
          <w:lang w:eastAsia="zh-CN"/>
        </w:rPr>
        <w:t>区县（市）</w:t>
      </w:r>
      <w:r>
        <w:rPr>
          <w:rFonts w:hint="eastAsia" w:ascii="仿宋" w:hAnsi="仿宋" w:eastAsia="仿宋" w:cs="仿宋"/>
          <w:sz w:val="32"/>
          <w:szCs w:val="32"/>
        </w:rPr>
        <w:t>出台的直接兑付到人到户惠民惠农财政补贴政策目录（社会保险待遇发放及管理等中央和省另有规定的、涉密或涉及个人隐私的、其他不宜公开的除外），包括省级以上补贴政策74项，对应补贴项目85个；</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级</w:t>
      </w:r>
      <w:r>
        <w:rPr>
          <w:rFonts w:hint="eastAsia" w:ascii="仿宋" w:hAnsi="仿宋" w:eastAsia="仿宋" w:cs="仿宋"/>
          <w:sz w:val="32"/>
          <w:szCs w:val="32"/>
        </w:rPr>
        <w:t>补贴政策</w:t>
      </w:r>
      <w:r>
        <w:rPr>
          <w:rFonts w:hint="eastAsia" w:ascii="仿宋" w:hAnsi="仿宋" w:eastAsia="仿宋" w:cs="仿宋"/>
          <w:sz w:val="32"/>
          <w:szCs w:val="32"/>
          <w:lang w:val="en-US" w:eastAsia="zh-CN"/>
        </w:rPr>
        <w:t>1</w:t>
      </w:r>
      <w:r>
        <w:rPr>
          <w:rFonts w:hint="eastAsia" w:ascii="仿宋" w:hAnsi="仿宋" w:eastAsia="仿宋" w:cs="仿宋"/>
          <w:sz w:val="32"/>
          <w:szCs w:val="32"/>
        </w:rPr>
        <w:t>项，对应补贴项目</w:t>
      </w:r>
      <w:r>
        <w:rPr>
          <w:rFonts w:hint="eastAsia" w:ascii="仿宋" w:hAnsi="仿宋" w:eastAsia="仿宋" w:cs="仿宋"/>
          <w:sz w:val="32"/>
          <w:szCs w:val="32"/>
          <w:lang w:val="en-US" w:eastAsia="zh-CN"/>
        </w:rPr>
        <w:t>1</w:t>
      </w:r>
      <w:r>
        <w:rPr>
          <w:rFonts w:hint="eastAsia" w:ascii="仿宋" w:hAnsi="仿宋" w:eastAsia="仿宋" w:cs="仿宋"/>
          <w:sz w:val="32"/>
          <w:szCs w:val="32"/>
        </w:rPr>
        <w:t>个。</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全县</w:t>
      </w:r>
      <w:r>
        <w:rPr>
          <w:rFonts w:hint="eastAsia" w:ascii="仿宋" w:hAnsi="仿宋" w:eastAsia="仿宋" w:cs="仿宋"/>
          <w:sz w:val="32"/>
          <w:szCs w:val="32"/>
        </w:rPr>
        <w:t>补贴政策清单将通过</w:t>
      </w:r>
      <w:r>
        <w:rPr>
          <w:rFonts w:hint="eastAsia" w:ascii="仿宋" w:hAnsi="仿宋" w:eastAsia="仿宋" w:cs="仿宋"/>
          <w:sz w:val="32"/>
          <w:szCs w:val="32"/>
          <w:lang w:val="en-US" w:eastAsia="zh-CN"/>
        </w:rPr>
        <w:t>安化县财政局</w:t>
      </w:r>
      <w:r>
        <w:rPr>
          <w:rFonts w:hint="eastAsia" w:ascii="仿宋" w:hAnsi="仿宋" w:eastAsia="仿宋" w:cs="仿宋"/>
          <w:sz w:val="32"/>
          <w:szCs w:val="32"/>
        </w:rPr>
        <w:t>门户网站公开。补贴政策清单不得晚于2022年11月15日前公布，并按要求向</w:t>
      </w:r>
      <w:r>
        <w:rPr>
          <w:rFonts w:hint="eastAsia" w:ascii="仿宋" w:hAnsi="仿宋" w:eastAsia="仿宋" w:cs="仿宋"/>
          <w:sz w:val="32"/>
          <w:szCs w:val="32"/>
          <w:lang w:val="en-US" w:eastAsia="zh-CN"/>
        </w:rPr>
        <w:t>省财政厅、市财政局</w:t>
      </w:r>
      <w:r>
        <w:rPr>
          <w:rFonts w:hint="eastAsia" w:ascii="仿宋" w:hAnsi="仿宋" w:eastAsia="仿宋" w:cs="仿宋"/>
          <w:sz w:val="32"/>
          <w:szCs w:val="32"/>
        </w:rPr>
        <w:t>备案。省财政厅</w:t>
      </w:r>
      <w:r>
        <w:rPr>
          <w:rFonts w:hint="eastAsia" w:ascii="仿宋" w:hAnsi="仿宋" w:eastAsia="仿宋" w:cs="仿宋"/>
          <w:sz w:val="32"/>
          <w:szCs w:val="32"/>
          <w:lang w:val="en-US" w:eastAsia="zh-CN"/>
        </w:rPr>
        <w:t>将</w:t>
      </w:r>
      <w:r>
        <w:rPr>
          <w:rFonts w:hint="eastAsia" w:ascii="仿宋" w:hAnsi="仿宋" w:eastAsia="仿宋" w:cs="仿宋"/>
          <w:sz w:val="32"/>
          <w:szCs w:val="32"/>
        </w:rPr>
        <w:t>据此建立各</w:t>
      </w:r>
      <w:r>
        <w:rPr>
          <w:rFonts w:hint="eastAsia" w:ascii="仿宋" w:hAnsi="仿宋" w:eastAsia="仿宋" w:cs="仿宋"/>
          <w:sz w:val="32"/>
          <w:szCs w:val="32"/>
          <w:lang w:eastAsia="zh-CN"/>
        </w:rPr>
        <w:t>区县（市）</w:t>
      </w:r>
      <w:r>
        <w:rPr>
          <w:rFonts w:hint="eastAsia" w:ascii="仿宋" w:hAnsi="仿宋" w:eastAsia="仿宋" w:cs="仿宋"/>
          <w:sz w:val="32"/>
          <w:szCs w:val="32"/>
        </w:rPr>
        <w:t>实施的补贴政策与“一卡通”系统发放项目的关联机制，“一卡通”系统只向各</w:t>
      </w:r>
      <w:r>
        <w:rPr>
          <w:rFonts w:hint="eastAsia" w:ascii="仿宋" w:hAnsi="仿宋" w:eastAsia="仿宋" w:cs="仿宋"/>
          <w:sz w:val="32"/>
          <w:szCs w:val="32"/>
          <w:lang w:eastAsia="zh-CN"/>
        </w:rPr>
        <w:t>区县（市）</w:t>
      </w:r>
      <w:r>
        <w:rPr>
          <w:rFonts w:hint="eastAsia" w:ascii="仿宋" w:hAnsi="仿宋" w:eastAsia="仿宋" w:cs="仿宋"/>
          <w:sz w:val="32"/>
          <w:szCs w:val="32"/>
        </w:rPr>
        <w:t>开放其备案补贴项目的发放权限。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三、省财政厅将根据</w:t>
      </w:r>
      <w:r>
        <w:rPr>
          <w:rFonts w:hint="eastAsia" w:ascii="仿宋" w:hAnsi="仿宋" w:eastAsia="仿宋" w:cs="仿宋"/>
          <w:sz w:val="32"/>
          <w:szCs w:val="32"/>
          <w:lang w:val="en-US" w:eastAsia="zh-CN"/>
        </w:rPr>
        <w:t>我县</w:t>
      </w:r>
      <w:r>
        <w:rPr>
          <w:rFonts w:hint="eastAsia" w:ascii="仿宋" w:hAnsi="仿宋" w:eastAsia="仿宋" w:cs="仿宋"/>
          <w:sz w:val="32"/>
          <w:szCs w:val="32"/>
        </w:rPr>
        <w:t>补贴政策清单调整“一卡通”系统发放项目库。自12月1日起，“一卡通”系统全面启用2022年项目库，未列入2022年项目库的系统原有项目只提供历史数据查询，不再发放相关补贴。</w:t>
      </w:r>
      <w:r>
        <w:rPr>
          <w:rFonts w:hint="eastAsia" w:ascii="仿宋" w:hAnsi="仿宋" w:eastAsia="仿宋" w:cs="仿宋"/>
          <w:sz w:val="32"/>
          <w:szCs w:val="32"/>
          <w:lang w:eastAsia="zh-CN"/>
        </w:rPr>
        <w:t>县</w:t>
      </w:r>
      <w:r>
        <w:rPr>
          <w:rFonts w:hint="eastAsia" w:ascii="仿宋" w:hAnsi="仿宋" w:eastAsia="仿宋" w:cs="仿宋"/>
          <w:sz w:val="32"/>
          <w:szCs w:val="32"/>
        </w:rPr>
        <w:t>财政部门应会同相关业务主管部门做好新旧项目补贴数据的衔接工作，确保补贴资金及时、安全、足额发放。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补贴政策清单实行动态调整，原则上每年度集中公布一次。各级补贴政策清单公布后，因相关补贴政策调整需要变更补贴政策清单内容的，应按要求填报《湖南省惠民惠农财政补贴政策调整申请表》（附件3），省财政厅将据此动态调整“一卡通”系统发放项目库，调整后的补贴政策列入下年度补贴政策清单公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w:t>
      </w:r>
      <w:r>
        <w:rPr>
          <w:rFonts w:hint="eastAsia" w:ascii="仿宋" w:hAnsi="仿宋" w:eastAsia="仿宋" w:cs="仿宋"/>
          <w:sz w:val="32"/>
          <w:szCs w:val="32"/>
          <w:lang w:val="en-US" w:eastAsia="zh-CN"/>
        </w:rPr>
        <w:t>县</w:t>
      </w:r>
      <w:r>
        <w:rPr>
          <w:rFonts w:hint="eastAsia" w:ascii="仿宋" w:hAnsi="仿宋" w:eastAsia="仿宋" w:cs="仿宋"/>
          <w:sz w:val="32"/>
          <w:szCs w:val="32"/>
        </w:rPr>
        <w:t>直相关部门，各</w:t>
      </w:r>
      <w:r>
        <w:rPr>
          <w:rFonts w:hint="eastAsia" w:ascii="仿宋" w:hAnsi="仿宋" w:eastAsia="仿宋" w:cs="仿宋"/>
          <w:sz w:val="32"/>
          <w:szCs w:val="32"/>
          <w:lang w:val="en-US" w:eastAsia="zh-CN"/>
        </w:rPr>
        <w:t>乡镇</w:t>
      </w:r>
      <w:r>
        <w:rPr>
          <w:rFonts w:hint="eastAsia" w:ascii="仿宋" w:hAnsi="仿宋" w:eastAsia="仿宋" w:cs="仿宋"/>
          <w:sz w:val="32"/>
          <w:szCs w:val="32"/>
        </w:rPr>
        <w:t>财政局要根据《国务院办公厅关于印发2022年政务公开工作要点的通知》（国办发〔2022〕8号）、《湖南省人民政府办公厅关于印发&lt;湖南省2022年政务管理服务工作要点&gt;和&lt;湖南省2022年政务公开工作要点&gt;的通知》（湘政办发〔2022〕16号）的要求，以村（居）民委员会为单位，通过村（居）务公开栏公开除涉密或涉及个人隐私外的惠民惠农财政补贴资金发放信息，相关资料留存村（居）委会，方便群众现场查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2238" w:leftChars="304" w:hanging="1600" w:hangingChars="500"/>
        <w:textAlignment w:val="auto"/>
        <w:rPr>
          <w:rFonts w:hint="eastAsia" w:ascii="仿宋" w:hAnsi="仿宋" w:eastAsia="仿宋" w:cs="仿宋"/>
          <w:sz w:val="32"/>
          <w:szCs w:val="32"/>
        </w:rPr>
      </w:pPr>
      <w:r>
        <w:rPr>
          <w:rFonts w:hint="eastAsia" w:ascii="仿宋" w:hAnsi="仿宋" w:eastAsia="仿宋" w:cs="仿宋"/>
          <w:sz w:val="32"/>
          <w:szCs w:val="32"/>
        </w:rPr>
        <w:t>附件：1、2022年湖南省惠民惠农财政补贴资金“一卡通”省级以上补贴政策清单</w:t>
      </w:r>
    </w:p>
    <w:p>
      <w:pPr>
        <w:keepNext w:val="0"/>
        <w:keepLines w:val="0"/>
        <w:pageBreakBefore w:val="0"/>
        <w:widowControl w:val="0"/>
        <w:kinsoku/>
        <w:wordWrap/>
        <w:overflowPunct/>
        <w:topLinePunct w:val="0"/>
        <w:autoSpaceDE/>
        <w:autoSpaceDN/>
        <w:bidi w:val="0"/>
        <w:adjustRightInd/>
        <w:snapToGrid/>
        <w:spacing w:line="360" w:lineRule="auto"/>
        <w:ind w:left="2236" w:leftChars="760" w:hanging="640" w:hangingChars="200"/>
        <w:textAlignment w:val="auto"/>
        <w:rPr>
          <w:rFonts w:hint="eastAsia" w:ascii="仿宋" w:hAnsi="仿宋" w:eastAsia="仿宋" w:cs="仿宋"/>
          <w:sz w:val="32"/>
          <w:szCs w:val="32"/>
        </w:rPr>
      </w:pPr>
      <w:r>
        <w:rPr>
          <w:rFonts w:hint="eastAsia" w:ascii="仿宋" w:hAnsi="仿宋" w:eastAsia="仿宋" w:cs="仿宋"/>
          <w:sz w:val="32"/>
          <w:szCs w:val="32"/>
        </w:rPr>
        <w:t>2、2022年湖南省惠民惠农财政补贴资金“一卡通”</w:t>
      </w:r>
      <w:r>
        <w:rPr>
          <w:rFonts w:hint="eastAsia" w:ascii="仿宋" w:hAnsi="仿宋" w:eastAsia="仿宋" w:cs="仿宋"/>
          <w:sz w:val="32"/>
          <w:szCs w:val="32"/>
          <w:lang w:val="en-US" w:eastAsia="zh-CN"/>
        </w:rPr>
        <w:t>安化县</w:t>
      </w:r>
      <w:r>
        <w:rPr>
          <w:rFonts w:hint="eastAsia" w:ascii="仿宋" w:hAnsi="仿宋" w:eastAsia="仿宋" w:cs="仿宋"/>
          <w:sz w:val="32"/>
          <w:szCs w:val="32"/>
        </w:rPr>
        <w:t>县</w:t>
      </w:r>
      <w:r>
        <w:rPr>
          <w:rFonts w:hint="eastAsia" w:ascii="仿宋" w:hAnsi="仿宋" w:eastAsia="仿宋" w:cs="仿宋"/>
          <w:sz w:val="32"/>
          <w:szCs w:val="32"/>
          <w:lang w:val="en-US" w:eastAsia="zh-CN"/>
        </w:rPr>
        <w:t>级</w:t>
      </w:r>
      <w:r>
        <w:rPr>
          <w:rFonts w:hint="eastAsia" w:ascii="仿宋" w:hAnsi="仿宋" w:eastAsia="仿宋" w:cs="仿宋"/>
          <w:sz w:val="32"/>
          <w:szCs w:val="32"/>
        </w:rPr>
        <w:t>补贴政策清单</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3、湖南省惠民惠农财政补贴政策调整申请表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5440" w:firstLineChars="17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安化县</w:t>
      </w:r>
      <w:r>
        <w:rPr>
          <w:rFonts w:hint="eastAsia" w:ascii="仿宋" w:hAnsi="仿宋" w:eastAsia="仿宋" w:cs="仿宋"/>
          <w:sz w:val="32"/>
          <w:szCs w:val="32"/>
          <w:lang w:eastAsia="zh-CN"/>
        </w:rPr>
        <w:t>财政局</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2022年1</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p>
    <w:p>
      <w:pPr>
        <w:tabs>
          <w:tab w:val="left" w:pos="1242"/>
          <w:tab w:val="left" w:pos="2118"/>
          <w:tab w:val="left" w:pos="2994"/>
          <w:tab w:val="left" w:pos="3652"/>
          <w:tab w:val="left" w:pos="6017"/>
          <w:tab w:val="left" w:pos="7035"/>
          <w:tab w:val="left" w:pos="9061"/>
          <w:tab w:val="left" w:pos="11307"/>
          <w:tab w:val="left" w:pos="13028"/>
        </w:tabs>
        <w:jc w:val="left"/>
        <w:rPr>
          <w:rStyle w:val="7"/>
          <w:rFonts w:hint="default" w:ascii="Times New Roman" w:hAnsi="Times New Roman" w:eastAsia="黑体" w:cs="Times New Roman"/>
          <w:sz w:val="32"/>
          <w:szCs w:val="32"/>
          <w:lang w:val="en-US" w:eastAsia="zh-CN" w:bidi="ar"/>
        </w:rPr>
      </w:pPr>
    </w:p>
    <w:p>
      <w:pPr>
        <w:tabs>
          <w:tab w:val="left" w:pos="1242"/>
          <w:tab w:val="left" w:pos="2118"/>
          <w:tab w:val="left" w:pos="2994"/>
          <w:tab w:val="left" w:pos="3652"/>
          <w:tab w:val="left" w:pos="6017"/>
          <w:tab w:val="left" w:pos="7035"/>
          <w:tab w:val="left" w:pos="9061"/>
          <w:tab w:val="left" w:pos="11307"/>
          <w:tab w:val="left" w:pos="13028"/>
        </w:tabs>
        <w:jc w:val="left"/>
        <w:rPr>
          <w:rStyle w:val="7"/>
          <w:rFonts w:hint="default" w:ascii="Times New Roman" w:hAnsi="Times New Roman" w:eastAsia="黑体" w:cs="Times New Roman"/>
          <w:sz w:val="32"/>
          <w:szCs w:val="32"/>
          <w:lang w:val="en-US" w:eastAsia="zh-CN" w:bidi="ar"/>
        </w:rPr>
      </w:pPr>
    </w:p>
    <w:p>
      <w:pPr>
        <w:tabs>
          <w:tab w:val="left" w:pos="1242"/>
          <w:tab w:val="left" w:pos="2118"/>
          <w:tab w:val="left" w:pos="2994"/>
          <w:tab w:val="left" w:pos="3652"/>
          <w:tab w:val="left" w:pos="6017"/>
          <w:tab w:val="left" w:pos="7035"/>
          <w:tab w:val="left" w:pos="9061"/>
          <w:tab w:val="left" w:pos="11307"/>
          <w:tab w:val="left" w:pos="13028"/>
        </w:tabs>
        <w:jc w:val="left"/>
        <w:rPr>
          <w:rStyle w:val="7"/>
          <w:rFonts w:hint="default" w:ascii="Times New Roman" w:hAnsi="Times New Roman" w:eastAsia="黑体" w:cs="Times New Roman"/>
          <w:sz w:val="32"/>
          <w:szCs w:val="32"/>
          <w:lang w:val="en-US" w:eastAsia="zh-CN" w:bidi="ar"/>
        </w:rPr>
      </w:pPr>
    </w:p>
    <w:p>
      <w:pPr>
        <w:tabs>
          <w:tab w:val="left" w:pos="1242"/>
          <w:tab w:val="left" w:pos="2118"/>
          <w:tab w:val="left" w:pos="2994"/>
          <w:tab w:val="left" w:pos="3652"/>
          <w:tab w:val="left" w:pos="6017"/>
          <w:tab w:val="left" w:pos="7035"/>
          <w:tab w:val="left" w:pos="9061"/>
          <w:tab w:val="left" w:pos="11307"/>
          <w:tab w:val="left" w:pos="13028"/>
        </w:tabs>
        <w:jc w:val="left"/>
        <w:rPr>
          <w:rStyle w:val="7"/>
          <w:rFonts w:hint="default" w:ascii="Times New Roman" w:hAnsi="Times New Roman" w:eastAsia="黑体" w:cs="Times New Roman"/>
          <w:sz w:val="32"/>
          <w:szCs w:val="32"/>
          <w:lang w:val="en-US" w:eastAsia="zh-CN" w:bidi="ar"/>
        </w:rPr>
      </w:pPr>
    </w:p>
    <w:p>
      <w:pPr>
        <w:tabs>
          <w:tab w:val="left" w:pos="1242"/>
          <w:tab w:val="left" w:pos="2118"/>
          <w:tab w:val="left" w:pos="2994"/>
          <w:tab w:val="left" w:pos="3652"/>
          <w:tab w:val="left" w:pos="6017"/>
          <w:tab w:val="left" w:pos="7035"/>
          <w:tab w:val="left" w:pos="9061"/>
          <w:tab w:val="left" w:pos="11307"/>
          <w:tab w:val="left" w:pos="13028"/>
        </w:tabs>
        <w:jc w:val="left"/>
        <w:rPr>
          <w:rStyle w:val="7"/>
          <w:rFonts w:hint="default" w:ascii="Times New Roman" w:hAnsi="Times New Roman" w:eastAsia="黑体" w:cs="Times New Roman"/>
          <w:sz w:val="32"/>
          <w:szCs w:val="32"/>
          <w:lang w:val="en-US" w:eastAsia="zh-CN" w:bidi="ar"/>
        </w:rPr>
      </w:pPr>
    </w:p>
    <w:p>
      <w:pPr>
        <w:tabs>
          <w:tab w:val="left" w:pos="1242"/>
          <w:tab w:val="left" w:pos="2118"/>
          <w:tab w:val="left" w:pos="2994"/>
          <w:tab w:val="left" w:pos="3652"/>
          <w:tab w:val="left" w:pos="6017"/>
          <w:tab w:val="left" w:pos="7035"/>
          <w:tab w:val="left" w:pos="9061"/>
          <w:tab w:val="left" w:pos="11307"/>
          <w:tab w:val="left" w:pos="13028"/>
        </w:tabs>
        <w:jc w:val="left"/>
        <w:rPr>
          <w:rStyle w:val="7"/>
          <w:rFonts w:hint="default" w:ascii="Times New Roman" w:hAnsi="Times New Roman" w:eastAsia="黑体" w:cs="Times New Roman"/>
          <w:sz w:val="32"/>
          <w:szCs w:val="32"/>
          <w:lang w:val="en-US" w:eastAsia="zh-CN" w:bidi="ar"/>
        </w:rPr>
      </w:pPr>
    </w:p>
    <w:p>
      <w:pPr>
        <w:tabs>
          <w:tab w:val="left" w:pos="1242"/>
          <w:tab w:val="left" w:pos="2118"/>
          <w:tab w:val="left" w:pos="2994"/>
          <w:tab w:val="left" w:pos="3652"/>
          <w:tab w:val="left" w:pos="6017"/>
          <w:tab w:val="left" w:pos="7035"/>
          <w:tab w:val="left" w:pos="9061"/>
          <w:tab w:val="left" w:pos="11307"/>
          <w:tab w:val="left" w:pos="13028"/>
        </w:tabs>
        <w:jc w:val="left"/>
        <w:rPr>
          <w:rStyle w:val="7"/>
          <w:rFonts w:hint="default" w:ascii="Times New Roman" w:hAnsi="Times New Roman" w:eastAsia="黑体" w:cs="Times New Roman"/>
          <w:sz w:val="32"/>
          <w:szCs w:val="32"/>
          <w:lang w:val="en-US" w:eastAsia="zh-CN" w:bidi="ar"/>
        </w:rPr>
      </w:pPr>
    </w:p>
    <w:p>
      <w:pPr>
        <w:tabs>
          <w:tab w:val="left" w:pos="1242"/>
          <w:tab w:val="left" w:pos="2118"/>
          <w:tab w:val="left" w:pos="2994"/>
          <w:tab w:val="left" w:pos="3652"/>
          <w:tab w:val="left" w:pos="6017"/>
          <w:tab w:val="left" w:pos="7035"/>
          <w:tab w:val="left" w:pos="9061"/>
          <w:tab w:val="left" w:pos="11307"/>
          <w:tab w:val="left" w:pos="13028"/>
        </w:tabs>
        <w:jc w:val="left"/>
        <w:rPr>
          <w:rStyle w:val="7"/>
          <w:rFonts w:hint="default" w:ascii="Times New Roman" w:hAnsi="Times New Roman" w:eastAsia="黑体" w:cs="Times New Roman"/>
          <w:sz w:val="32"/>
          <w:szCs w:val="32"/>
          <w:lang w:val="en-US" w:eastAsia="zh-CN" w:bidi="ar"/>
        </w:rPr>
      </w:pPr>
    </w:p>
    <w:p>
      <w:pPr>
        <w:tabs>
          <w:tab w:val="left" w:pos="1242"/>
          <w:tab w:val="left" w:pos="2118"/>
          <w:tab w:val="left" w:pos="2994"/>
          <w:tab w:val="left" w:pos="3652"/>
          <w:tab w:val="left" w:pos="6017"/>
          <w:tab w:val="left" w:pos="7035"/>
          <w:tab w:val="left" w:pos="9061"/>
          <w:tab w:val="left" w:pos="11307"/>
          <w:tab w:val="left" w:pos="13028"/>
        </w:tabs>
        <w:jc w:val="left"/>
        <w:rPr>
          <w:rStyle w:val="7"/>
          <w:rFonts w:hint="default" w:ascii="Times New Roman" w:hAnsi="Times New Roman" w:eastAsia="黑体" w:cs="Times New Roman"/>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8EB08"/>
    <w:multiLevelType w:val="singleLevel"/>
    <w:tmpl w:val="1EB8EB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zODE4NGVhZDAxNjk0ZGEzZDViZjQ2Yzk2M2EwM2IifQ=="/>
  </w:docVars>
  <w:rsids>
    <w:rsidRoot w:val="00000000"/>
    <w:rsid w:val="03B703E5"/>
    <w:rsid w:val="14CF7595"/>
    <w:rsid w:val="263F4C7D"/>
    <w:rsid w:val="48BE13B5"/>
    <w:rsid w:val="4976682D"/>
    <w:rsid w:val="4CB91F80"/>
    <w:rsid w:val="5672561C"/>
    <w:rsid w:val="590C6D04"/>
    <w:rsid w:val="6C7227B7"/>
    <w:rsid w:val="6F3A0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font112"/>
    <w:basedOn w:val="5"/>
    <w:qFormat/>
    <w:uiPriority w:val="0"/>
    <w:rPr>
      <w:rFonts w:ascii="黑体" w:hAnsi="宋体" w:eastAsia="黑体" w:cs="黑体"/>
      <w:color w:val="000000"/>
      <w:sz w:val="28"/>
      <w:szCs w:val="28"/>
      <w:u w:val="none"/>
    </w:rPr>
  </w:style>
  <w:style w:type="character" w:customStyle="1" w:styleId="8">
    <w:name w:val="font11"/>
    <w:basedOn w:val="5"/>
    <w:qFormat/>
    <w:uiPriority w:val="0"/>
    <w:rPr>
      <w:rFonts w:hint="default" w:ascii="Times New Roman" w:hAnsi="Times New Roman" w:cs="Times New Roman"/>
      <w:color w:val="000000"/>
      <w:sz w:val="28"/>
      <w:szCs w:val="28"/>
      <w:u w:val="none"/>
    </w:rPr>
  </w:style>
  <w:style w:type="character" w:customStyle="1" w:styleId="9">
    <w:name w:val="font61"/>
    <w:basedOn w:val="5"/>
    <w:uiPriority w:val="0"/>
    <w:rPr>
      <w:rFonts w:hint="default" w:ascii="Times New Roman" w:hAnsi="Times New Roman" w:cs="Times New Roman"/>
      <w:b/>
      <w:color w:val="000000"/>
      <w:sz w:val="52"/>
      <w:szCs w:val="52"/>
      <w:u w:val="none"/>
    </w:rPr>
  </w:style>
  <w:style w:type="character" w:customStyle="1" w:styleId="10">
    <w:name w:val="font01"/>
    <w:basedOn w:val="5"/>
    <w:qFormat/>
    <w:uiPriority w:val="0"/>
    <w:rPr>
      <w:rFonts w:ascii="方正小标宋简体" w:hAnsi="方正小标宋简体" w:eastAsia="方正小标宋简体" w:cs="方正小标宋简体"/>
      <w:b/>
      <w:color w:val="000000"/>
      <w:sz w:val="52"/>
      <w:szCs w:val="52"/>
      <w:u w:val="none"/>
    </w:rPr>
  </w:style>
  <w:style w:type="character" w:customStyle="1" w:styleId="11">
    <w:name w:val="font71"/>
    <w:basedOn w:val="5"/>
    <w:qFormat/>
    <w:uiPriority w:val="0"/>
    <w:rPr>
      <w:rFonts w:hint="eastAsia" w:ascii="仿宋_GB2312" w:eastAsia="仿宋_GB2312" w:cs="仿宋_GB2312"/>
      <w:color w:val="000000"/>
      <w:sz w:val="24"/>
      <w:szCs w:val="24"/>
      <w:u w:val="none"/>
    </w:rPr>
  </w:style>
  <w:style w:type="character" w:customStyle="1" w:styleId="12">
    <w:name w:val="font81"/>
    <w:basedOn w:val="5"/>
    <w:qFormat/>
    <w:uiPriority w:val="0"/>
    <w:rPr>
      <w:rFonts w:hint="default" w:ascii="Times New Roman" w:hAnsi="Times New Roman" w:cs="Times New Roman"/>
      <w:color w:val="000000"/>
      <w:sz w:val="24"/>
      <w:szCs w:val="24"/>
      <w:u w:val="none"/>
    </w:rPr>
  </w:style>
  <w:style w:type="character" w:customStyle="1" w:styleId="13">
    <w:name w:val="font121"/>
    <w:basedOn w:val="5"/>
    <w:qFormat/>
    <w:uiPriority w:val="0"/>
    <w:rPr>
      <w:rFonts w:hint="eastAsia" w:ascii="宋体" w:hAnsi="宋体" w:eastAsia="宋体" w:cs="宋体"/>
      <w:b/>
      <w:color w:val="000000"/>
      <w:sz w:val="22"/>
      <w:szCs w:val="22"/>
      <w:u w:val="none"/>
    </w:rPr>
  </w:style>
  <w:style w:type="character" w:customStyle="1" w:styleId="14">
    <w:name w:val="font101"/>
    <w:basedOn w:val="5"/>
    <w:qFormat/>
    <w:uiPriority w:val="0"/>
    <w:rPr>
      <w:rFonts w:hint="default" w:ascii="Times New Roman" w:hAnsi="Times New Roman" w:cs="Times New Roman"/>
      <w:b/>
      <w:color w:val="000000"/>
      <w:sz w:val="22"/>
      <w:szCs w:val="22"/>
      <w:u w:val="none"/>
    </w:rPr>
  </w:style>
  <w:style w:type="character" w:customStyle="1" w:styleId="15">
    <w:name w:val="font12"/>
    <w:basedOn w:val="5"/>
    <w:qFormat/>
    <w:uiPriority w:val="0"/>
    <w:rPr>
      <w:rFonts w:ascii="黑体" w:hAnsi="宋体" w:eastAsia="黑体" w:cs="黑体"/>
      <w:color w:val="000000"/>
      <w:sz w:val="36"/>
      <w:szCs w:val="36"/>
      <w:u w:val="none"/>
    </w:rPr>
  </w:style>
  <w:style w:type="character" w:customStyle="1" w:styleId="16">
    <w:name w:val="font31"/>
    <w:basedOn w:val="5"/>
    <w:qFormat/>
    <w:uiPriority w:val="0"/>
    <w:rPr>
      <w:rFonts w:hint="default" w:ascii="Times New Roman" w:hAnsi="Times New Roman" w:cs="Times New Roman"/>
      <w:color w:val="000000"/>
      <w:sz w:val="36"/>
      <w:szCs w:val="36"/>
      <w:u w:val="none"/>
    </w:rPr>
  </w:style>
  <w:style w:type="character" w:customStyle="1" w:styleId="17">
    <w:name w:val="font51"/>
    <w:basedOn w:val="5"/>
    <w:qFormat/>
    <w:uiPriority w:val="0"/>
    <w:rPr>
      <w:rFonts w:hint="default" w:ascii="Times New Roman" w:hAnsi="Times New Roman" w:cs="Times New Roman"/>
      <w:b/>
      <w:color w:val="000000"/>
      <w:sz w:val="56"/>
      <w:szCs w:val="56"/>
      <w:u w:val="none"/>
    </w:rPr>
  </w:style>
  <w:style w:type="character" w:customStyle="1" w:styleId="18">
    <w:name w:val="font91"/>
    <w:basedOn w:val="5"/>
    <w:qFormat/>
    <w:uiPriority w:val="0"/>
    <w:rPr>
      <w:rFonts w:hint="eastAsia" w:ascii="宋体" w:hAnsi="宋体" w:eastAsia="宋体" w:cs="宋体"/>
      <w:b/>
      <w:color w:val="000000"/>
      <w:sz w:val="28"/>
      <w:szCs w:val="28"/>
      <w:u w:val="none"/>
    </w:rPr>
  </w:style>
  <w:style w:type="character" w:customStyle="1" w:styleId="19">
    <w:name w:val="font111"/>
    <w:basedOn w:val="5"/>
    <w:uiPriority w:val="0"/>
    <w:rPr>
      <w:rFonts w:ascii="黑体" w:hAnsi="宋体" w:eastAsia="黑体" w:cs="黑体"/>
      <w:color w:val="000000"/>
      <w:sz w:val="24"/>
      <w:szCs w:val="24"/>
      <w:u w:val="none"/>
    </w:rPr>
  </w:style>
  <w:style w:type="character" w:customStyle="1" w:styleId="20">
    <w:name w:val="font41"/>
    <w:basedOn w:val="5"/>
    <w:qFormat/>
    <w:uiPriority w:val="0"/>
    <w:rPr>
      <w:rFonts w:hint="default" w:ascii="Times New Roman" w:hAnsi="Times New Roman" w:cs="Times New Roman"/>
      <w:color w:val="000000"/>
      <w:sz w:val="24"/>
      <w:szCs w:val="24"/>
      <w:u w:val="none"/>
    </w:rPr>
  </w:style>
  <w:style w:type="character" w:customStyle="1" w:styleId="21">
    <w:name w:val="font122"/>
    <w:basedOn w:val="5"/>
    <w:qFormat/>
    <w:uiPriority w:val="0"/>
    <w:rPr>
      <w:rFonts w:ascii="方正小标宋简体" w:hAnsi="方正小标宋简体" w:eastAsia="方正小标宋简体" w:cs="方正小标宋简体"/>
      <w:color w:val="000000"/>
      <w:sz w:val="48"/>
      <w:szCs w:val="48"/>
      <w:u w:val="none"/>
    </w:rPr>
  </w:style>
  <w:style w:type="character" w:customStyle="1" w:styleId="22">
    <w:name w:val="font21"/>
    <w:basedOn w:val="5"/>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23823</Words>
  <Characters>26138</Characters>
  <Lines>0</Lines>
  <Paragraphs>0</Paragraphs>
  <TotalTime>9</TotalTime>
  <ScaleCrop>false</ScaleCrop>
  <LinksUpToDate>false</LinksUpToDate>
  <CharactersWithSpaces>26664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2022-11-02T03:34:00Z</dcterms:created>
  <dc:creator>Administrator</dc:creator>
  <cp:lastModifiedBy>Administrator</cp:lastModifiedBy>
  <dcterms:modified xsi:type="dcterms:W3CDTF">2022-11-15T02:30:35Z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681D9F4146B84FD8B605D728EF39F874</vt:lpwstr>
  </property>
</Properties>
</file>