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666666"/>
          <w:spacing w:val="0"/>
          <w:sz w:val="44"/>
          <w:szCs w:val="44"/>
          <w:shd w:val="clear" w:fill="FFFFFF"/>
        </w:rPr>
        <w:t>安化县森林公安局 202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666666"/>
          <w:spacing w:val="0"/>
          <w:sz w:val="44"/>
          <w:szCs w:val="44"/>
          <w:shd w:val="clear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666666"/>
          <w:spacing w:val="0"/>
          <w:sz w:val="44"/>
          <w:szCs w:val="44"/>
          <w:shd w:val="clear" w:fill="FFFFFF"/>
        </w:rPr>
        <w:t>年政府信息公开工作年度报告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根据《中华人民共和国政府信息公开条例》和县政府信息公开工作有关要求有关要求，结合政府信息公开工作实际，编写本报告。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2022年我局持续加强政府信息公开工作，努力维护社会稳定，保卫一方水土平安。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通过政府信息公开平台公开法规文件1条，机构信息6条，人事信息1条，规划计划1条，财政预决算、三公经费1条。本年度我局无规章类信息，无规范性文件、行政许可、行政强制和行政事业性收费等信息；解读了《国家重点保护野生植物名录；公开了我局2022年部门预算和二级单位2020年部门预算信息。截止2022年底，我局信息公开工作运转正常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二、主动公开政府信息情况</w:t>
      </w: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发件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三、收到和处理政府信息公开申请情况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default" w:ascii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3" w:firstLineChars="200"/>
        <w:jc w:val="both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四、政府信息公开行政复议、行政诉讼情况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6"/>
        <w:gridCol w:w="816"/>
        <w:gridCol w:w="816"/>
        <w:gridCol w:w="816"/>
        <w:gridCol w:w="516"/>
        <w:gridCol w:w="816"/>
        <w:gridCol w:w="816"/>
        <w:gridCol w:w="816"/>
        <w:gridCol w:w="816"/>
        <w:gridCol w:w="516"/>
        <w:gridCol w:w="816"/>
        <w:gridCol w:w="816"/>
        <w:gridCol w:w="816"/>
        <w:gridCol w:w="816"/>
        <w:gridCol w:w="51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 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 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 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 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 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 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 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 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 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 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 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2022年，我局虽然在政府信息公开工作上取得了一定的成绩，但还存在着一些不足。一是政府信息公开工作机制有待完善，工作流程不够细致；二是信息公开的类型比较单一，多以文字信息为主，其他类型的信息较少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改进措施：一是进一步完善工作机制，优化工作流程；二是加强业务学习和业务培训，进一步适应新思路，改进公开的方式，提升我局网站的吸引力和亲和力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42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无其他需要报告的事项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right w:val="single" w:color="FFFFFF" w:sz="6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 w:firstLineChars="200"/>
        <w:jc w:val="both"/>
        <w:textAlignment w:val="auto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FADBB4"/>
    <w:multiLevelType w:val="singleLevel"/>
    <w:tmpl w:val="6DFADBB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1Y2Q2MDVlOGE0MjU5Zjc2Y2Y4YWU4MGNkMzM3MGQifQ=="/>
    <w:docVar w:name="KSO_WPS_MARK_KEY" w:val="9bee9f9f-e03c-4a7f-bdeb-159d6e7ca596"/>
  </w:docVars>
  <w:rsids>
    <w:rsidRoot w:val="00000000"/>
    <w:rsid w:val="03EA2651"/>
    <w:rsid w:val="120D5E88"/>
    <w:rsid w:val="175B3F1C"/>
    <w:rsid w:val="24F91706"/>
    <w:rsid w:val="27B032A4"/>
    <w:rsid w:val="30770140"/>
    <w:rsid w:val="308C0468"/>
    <w:rsid w:val="313C3C3D"/>
    <w:rsid w:val="37D83DAC"/>
    <w:rsid w:val="3F06588A"/>
    <w:rsid w:val="46933EA7"/>
    <w:rsid w:val="52B77A6E"/>
    <w:rsid w:val="52C06024"/>
    <w:rsid w:val="55C45E2B"/>
    <w:rsid w:val="55DD167C"/>
    <w:rsid w:val="5DDE1A54"/>
    <w:rsid w:val="5F9525E6"/>
    <w:rsid w:val="64077BC4"/>
    <w:rsid w:val="7C5D6E67"/>
    <w:rsid w:val="7E6D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1330</Words>
  <Characters>1367</Characters>
  <Lines>0</Lines>
  <Paragraphs>0</Paragraphs>
  <TotalTime>84</TotalTime>
  <ScaleCrop>false</ScaleCrop>
  <LinksUpToDate>false</LinksUpToDate>
  <CharactersWithSpaces>1396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2022-01-19T07:10:00Z</dcterms:created>
  <dc:creator>Administrator</dc:creator>
  <cp:lastModifiedBy>Administrator</cp:lastModifiedBy>
  <cp:lastPrinted>2023-01-10T06:47:00Z</cp:lastPrinted>
  <dcterms:modified xsi:type="dcterms:W3CDTF">2023-01-10T08:47:35Z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28EED2B070514453BF5734410426D22C</vt:lpwstr>
  </property>
</Properties>
</file>