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6"/>
          <w:lang w:val="en-US" w:eastAsia="zh-CN"/>
        </w:rPr>
        <w:t>附件2</w:t>
      </w:r>
    </w:p>
    <w:p>
      <w:pPr>
        <w:pStyle w:val="2"/>
        <w:spacing w:before="37"/>
        <w:ind w:firstLine="321" w:firstLineChars="100"/>
        <w:jc w:val="both"/>
        <w:rPr>
          <w:sz w:val="28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6"/>
        </w:rPr>
        <w:t>20</w:t>
      </w:r>
      <w:r>
        <w:rPr>
          <w:rFonts w:hint="eastAsia" w:ascii="黑体" w:hAnsi="黑体" w:eastAsia="黑体" w:cs="黑体"/>
          <w:b/>
          <w:sz w:val="32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6"/>
        </w:rPr>
        <w:t>年安化县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乡村振兴局</w:t>
      </w:r>
      <w:r>
        <w:rPr>
          <w:rFonts w:hint="eastAsia" w:ascii="黑体" w:hAnsi="黑体" w:eastAsia="黑体" w:cs="黑体"/>
          <w:sz w:val="32"/>
          <w:szCs w:val="36"/>
        </w:rPr>
        <w:t>公开选调工作人员报名登记表</w:t>
      </w:r>
    </w:p>
    <w:bookmarkEnd w:id="0"/>
    <w:p>
      <w:pPr>
        <w:widowControl/>
        <w:ind w:right="120"/>
        <w:jc w:val="left"/>
        <w:rPr>
          <w:rFonts w:ascii="宋体" w:hAnsi="宋体" w:eastAsia="宋体" w:cs="宋体"/>
          <w:b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  <w:shd w:val="clear" w:color="auto" w:fill="FFFFFF"/>
          <w:lang w:eastAsia="zh-CN"/>
        </w:rPr>
        <w:t>报考职位：</w:t>
      </w:r>
      <w:r>
        <w:rPr>
          <w:rFonts w:hint="eastAsia" w:ascii="宋体" w:hAnsi="宋体" w:eastAsia="宋体" w:cs="宋体"/>
          <w:b w:val="0"/>
          <w:bCs/>
          <w:kern w:val="0"/>
          <w:sz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</w:rPr>
        <w:t xml:space="preserve">                                            </w:t>
      </w: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"/>
        <w:gridCol w:w="241"/>
        <w:gridCol w:w="932"/>
        <w:gridCol w:w="68"/>
        <w:gridCol w:w="1128"/>
        <w:gridCol w:w="50"/>
        <w:gridCol w:w="1003"/>
        <w:gridCol w:w="25"/>
        <w:gridCol w:w="140"/>
        <w:gridCol w:w="1190"/>
        <w:gridCol w:w="458"/>
        <w:gridCol w:w="126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 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 别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近期二寸正面免冠彩色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 族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 贯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  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  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 日 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  育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 专 业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在职教育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现工作单位      及职务（职级）</w:t>
            </w:r>
          </w:p>
        </w:tc>
        <w:tc>
          <w:tcPr>
            <w:tcW w:w="3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（从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参加工作之日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开始填写）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 惩 情 况</w:t>
            </w:r>
          </w:p>
        </w:tc>
        <w:tc>
          <w:tcPr>
            <w:tcW w:w="6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年度考核情况</w:t>
            </w:r>
          </w:p>
        </w:tc>
        <w:tc>
          <w:tcPr>
            <w:tcW w:w="6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 庭 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 成 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重 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社会关系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谓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龄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  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年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主管单位意见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盖  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年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0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注：请就考生近三年年度考核是否为称职以上等次、是否已过最低服务年限、是否同意推荐其参加本次考试三个方面的情况签署明确意见并盖章。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报考人员承    诺</w:t>
            </w:r>
          </w:p>
        </w:tc>
        <w:tc>
          <w:tcPr>
            <w:tcW w:w="77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本人填写的各项报考信息全部真实有效；</w:t>
            </w:r>
          </w:p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因提供虚假信息所产生的一切后果，均由本人负责。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报考人签名：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资格审查结    果</w:t>
            </w:r>
          </w:p>
        </w:tc>
        <w:tc>
          <w:tcPr>
            <w:tcW w:w="77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盖  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年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9976AC"/>
    <w:multiLevelType w:val="singleLevel"/>
    <w:tmpl w:val="CE9976AC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YmQzYzMzNWI4ZmM3OTRiNmQ0ZDE2MzY4YjYyMDEifQ=="/>
  </w:docVars>
  <w:rsids>
    <w:rsidRoot w:val="75B208CA"/>
    <w:rsid w:val="75B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2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321</Characters>
  <Lines>0</Lines>
  <Paragraphs>0</Paragraphs>
  <TotalTime>0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2023-02-16T02:59:00Z</dcterms:created>
  <dc:creator>Administrator</dc:creator>
  <cp:lastModifiedBy>Administrator</cp:lastModifiedBy>
  <dcterms:modified xsi:type="dcterms:W3CDTF">2023-02-16T03:00:55Z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B22905167BEF49C4B423FAFCFF1D9516</vt:lpwstr>
  </property>
</Properties>
</file>