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leftChars="0"/>
        <w:jc w:val="center"/>
        <w:textAlignment w:val="auto"/>
        <w:rPr>
          <w:rFonts w:hint="eastAsia" w:ascii="方正小标宋简体" w:hAnsi="方正小标宋简体" w:eastAsia="方正小标宋简体" w:cs="方正小标宋简体"/>
          <w:color w:val="auto"/>
          <w:spacing w:val="-11"/>
          <w:sz w:val="44"/>
          <w:szCs w:val="44"/>
          <w:lang w:eastAsia="zh-CN"/>
        </w:rPr>
      </w:pPr>
      <w:r>
        <w:rPr>
          <w:rFonts w:hint="eastAsia" w:ascii="方正小标宋简体" w:hAnsi="方正小标宋简体" w:eastAsia="方正小标宋简体" w:cs="方正小标宋简体"/>
          <w:color w:val="auto"/>
          <w:spacing w:val="-28"/>
          <w:sz w:val="44"/>
          <w:szCs w:val="44"/>
        </w:rPr>
        <w:t>县城南区</w:t>
      </w:r>
      <w:r>
        <w:rPr>
          <w:rFonts w:hint="eastAsia" w:ascii="方正小标宋简体" w:hAnsi="方正小标宋简体" w:eastAsia="方正小标宋简体" w:cs="方正小标宋简体"/>
          <w:color w:val="auto"/>
          <w:spacing w:val="-28"/>
          <w:sz w:val="44"/>
          <w:szCs w:val="44"/>
          <w:lang w:eastAsia="zh-CN"/>
        </w:rPr>
        <w:t>第二批</w:t>
      </w:r>
      <w:r>
        <w:rPr>
          <w:rFonts w:hint="eastAsia" w:ascii="方正小标宋简体" w:hAnsi="方正小标宋简体" w:eastAsia="方正小标宋简体" w:cs="方正小标宋简体"/>
          <w:color w:val="auto"/>
          <w:spacing w:val="-28"/>
          <w:sz w:val="44"/>
          <w:szCs w:val="44"/>
        </w:rPr>
        <w:t>安置房不动产权</w:t>
      </w:r>
      <w:r>
        <w:rPr>
          <w:rFonts w:hint="eastAsia" w:ascii="方正小标宋简体" w:hAnsi="方正小标宋简体" w:eastAsia="方正小标宋简体" w:cs="方正小标宋简体"/>
          <w:color w:val="auto"/>
          <w:spacing w:val="-28"/>
          <w:sz w:val="44"/>
          <w:szCs w:val="44"/>
          <w:lang w:eastAsia="zh-CN"/>
        </w:rPr>
        <w:t>确权</w:t>
      </w:r>
      <w:r>
        <w:rPr>
          <w:rFonts w:hint="eastAsia" w:ascii="方正小标宋简体" w:hAnsi="方正小标宋简体" w:eastAsia="方正小标宋简体" w:cs="方正小标宋简体"/>
          <w:color w:val="auto"/>
          <w:spacing w:val="-28"/>
          <w:sz w:val="44"/>
          <w:szCs w:val="44"/>
        </w:rPr>
        <w:t>登记实施方案</w:t>
      </w:r>
      <w:r>
        <w:rPr>
          <w:rFonts w:hint="eastAsia" w:ascii="方正小标宋简体" w:hAnsi="方正小标宋简体" w:eastAsia="方正小标宋简体" w:cs="方正小标宋简体"/>
          <w:color w:val="auto"/>
          <w:spacing w:val="-11"/>
          <w:sz w:val="44"/>
          <w:szCs w:val="44"/>
          <w:lang w:eastAsia="zh-CN"/>
        </w:rPr>
        <w:t>（征求意见稿）</w:t>
      </w:r>
    </w:p>
    <w:p>
      <w:pPr>
        <w:keepNext w:val="0"/>
        <w:keepLines w:val="0"/>
        <w:pageBreakBefore w:val="0"/>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小标宋简体" w:hAnsi="方正小标宋简体" w:eastAsia="方正小标宋简体" w:cs="方正小标宋简体"/>
          <w:color w:val="auto"/>
          <w:sz w:val="44"/>
          <w:szCs w:val="44"/>
          <w:lang w:eastAsia="zh-CN"/>
        </w:rPr>
      </w:pPr>
      <w:r>
        <w:rPr>
          <w:rFonts w:hint="eastAsia" w:ascii="仿宋_GB2312" w:hAnsi="仿宋_GB2312" w:eastAsia="仿宋_GB2312" w:cs="仿宋_GB2312"/>
          <w:color w:val="auto"/>
          <w:sz w:val="32"/>
          <w:szCs w:val="32"/>
          <w:lang w:val="en-US" w:eastAsia="zh-CN"/>
        </w:rPr>
        <w:t>2020年5月，县人民政府出台《县城南区安置房不动产确权登记实施方案》（</w:t>
      </w:r>
      <w:r>
        <w:rPr>
          <w:rFonts w:hint="eastAsia" w:ascii="仿宋_GB2312" w:eastAsia="仿宋_GB2312"/>
          <w:color w:val="auto"/>
          <w:sz w:val="32"/>
          <w:szCs w:val="32"/>
          <w:lang w:eastAsia="zh-CN"/>
        </w:rPr>
        <w:t>安政办发</w:t>
      </w:r>
      <w:r>
        <w:rPr>
          <w:rFonts w:ascii="仿宋_GB2312" w:hAnsi="宋体" w:eastAsia="仿宋_GB2312" w:cs="宋体"/>
          <w:bCs/>
          <w:color w:val="auto"/>
          <w:sz w:val="32"/>
          <w:szCs w:val="32"/>
        </w:rPr>
        <w:t>〔</w:t>
      </w:r>
      <w:r>
        <w:rPr>
          <w:rFonts w:hint="eastAsia" w:ascii="仿宋_GB2312" w:hAnsi="宋体" w:eastAsia="仿宋_GB2312" w:cs="宋体"/>
          <w:bCs/>
          <w:color w:val="auto"/>
          <w:sz w:val="32"/>
          <w:szCs w:val="32"/>
          <w:lang w:val="en-US" w:eastAsia="zh-CN"/>
        </w:rPr>
        <w:t>2020</w:t>
      </w:r>
      <w:r>
        <w:rPr>
          <w:rFonts w:ascii="仿宋_GB2312" w:hAnsi="宋体" w:eastAsia="仿宋_GB2312" w:cs="宋体"/>
          <w:bCs/>
          <w:color w:val="auto"/>
          <w:sz w:val="32"/>
          <w:szCs w:val="32"/>
        </w:rPr>
        <w:t>〕</w:t>
      </w:r>
      <w:r>
        <w:rPr>
          <w:rFonts w:hint="eastAsia" w:ascii="仿宋_GB2312" w:hAnsi="宋体" w:eastAsia="仿宋_GB2312" w:cs="宋体"/>
          <w:bCs/>
          <w:color w:val="auto"/>
          <w:sz w:val="32"/>
          <w:szCs w:val="32"/>
          <w:lang w:val="en-US" w:eastAsia="zh-CN"/>
        </w:rPr>
        <w:t>15</w:t>
      </w:r>
      <w:r>
        <w:rPr>
          <w:rFonts w:hint="eastAsia" w:ascii="仿宋_GB2312" w:eastAsia="仿宋_GB2312"/>
          <w:color w:val="auto"/>
          <w:sz w:val="32"/>
          <w:szCs w:val="32"/>
        </w:rPr>
        <w:t>号</w:t>
      </w:r>
      <w:r>
        <w:rPr>
          <w:rFonts w:hint="eastAsia" w:ascii="仿宋_GB2312" w:hAnsi="仿宋_GB2312" w:eastAsia="仿宋_GB2312" w:cs="仿宋_GB2312"/>
          <w:color w:val="auto"/>
          <w:sz w:val="32"/>
          <w:szCs w:val="32"/>
          <w:lang w:val="en-US" w:eastAsia="zh-CN"/>
        </w:rPr>
        <w:t>）文件,县城南区</w:t>
      </w:r>
      <w:r>
        <w:rPr>
          <w:rFonts w:hint="eastAsia" w:ascii="仿宋_GB2312" w:hAnsi="仿宋_GB2312" w:eastAsia="仿宋_GB2312" w:cs="仿宋_GB2312"/>
          <w:color w:val="auto"/>
          <w:sz w:val="32"/>
          <w:szCs w:val="32"/>
          <w:lang w:eastAsia="zh-CN"/>
        </w:rPr>
        <w:t>联合相关职能部门单位</w:t>
      </w:r>
      <w:r>
        <w:rPr>
          <w:rFonts w:hint="eastAsia" w:ascii="仿宋_GB2312" w:hAnsi="仿宋_GB2312" w:eastAsia="仿宋_GB2312" w:cs="仿宋_GB2312"/>
          <w:color w:val="auto"/>
          <w:sz w:val="32"/>
          <w:szCs w:val="32"/>
          <w:lang w:val="en-US" w:eastAsia="zh-CN"/>
        </w:rPr>
        <w:t>强力推进安置房不动产确权登记工作。</w:t>
      </w:r>
      <w:r>
        <w:rPr>
          <w:rFonts w:hint="eastAsia" w:ascii="仿宋_GB2312" w:hAnsi="仿宋_GB2312" w:eastAsia="仿宋_GB2312" w:cs="仿宋_GB2312"/>
          <w:color w:val="auto"/>
          <w:kern w:val="2"/>
          <w:sz w:val="32"/>
          <w:szCs w:val="32"/>
          <w:lang w:val="en-US" w:eastAsia="zh-CN" w:bidi="ar-SA"/>
        </w:rPr>
        <w:t>第一期启动区域共10个安置区，共计168栋，1053个基地，7762套房屋。自2020年5月启动办证工作至2020年12月31日止，已有4258套房屋进行了缴费登记。此项工作受到广大居民群众一致好评，解决了户主长期关注的热点、难点问题，切实保障了户主权益，有序规范了房地产市场，维护了社会大局稳定。但由于多种原因，导致在规定期限启动区域内仍有3504套房屋未进行登记。后续新建和在建的安置房户主多次向县城南区表达办证的诉求，等待县级出台相关办证工作实施方案。</w:t>
      </w:r>
      <w:r>
        <w:rPr>
          <w:rFonts w:hint="eastAsia" w:ascii="仿宋_GB2312" w:hAnsi="仿宋_GB2312" w:eastAsia="仿宋_GB2312" w:cs="仿宋_GB2312"/>
          <w:color w:val="auto"/>
          <w:sz w:val="32"/>
          <w:szCs w:val="32"/>
          <w:lang w:eastAsia="zh-CN"/>
        </w:rPr>
        <w:t>现根据上级相关文件精神和不动产权确权登记的有关规定，县人民政府决定对县城南区安置房开展第二批集中统一办理不动产权确登记工作，特制定本方案。</w:t>
      </w:r>
    </w:p>
    <w:p>
      <w:pPr>
        <w:keepNext w:val="0"/>
        <w:keepLines w:val="0"/>
        <w:pageBreakBefore w:val="0"/>
        <w:kinsoku/>
        <w:wordWrap/>
        <w:overflowPunct/>
        <w:topLinePunct w:val="0"/>
        <w:autoSpaceDE/>
        <w:autoSpaceDN/>
        <w:bidi w:val="0"/>
        <w:adjustRightInd/>
        <w:snapToGrid/>
        <w:spacing w:line="560" w:lineRule="exact"/>
        <w:ind w:leftChars="0" w:firstLine="640" w:firstLineChars="200"/>
        <w:textAlignment w:val="auto"/>
        <w:rPr>
          <w:rFonts w:ascii="黑体" w:hAnsi="黑体" w:eastAsia="黑体" w:cs="黑体"/>
          <w:b/>
          <w:bCs/>
          <w:color w:val="auto"/>
          <w:sz w:val="32"/>
          <w:szCs w:val="32"/>
        </w:rPr>
      </w:pPr>
      <w:r>
        <w:rPr>
          <w:rFonts w:hint="eastAsia" w:ascii="黑体" w:hAnsi="黑体" w:eastAsia="黑体" w:cs="黑体"/>
          <w:color w:val="auto"/>
          <w:sz w:val="32"/>
          <w:szCs w:val="32"/>
        </w:rPr>
        <w:t>一、指导思想</w:t>
      </w:r>
    </w:p>
    <w:p>
      <w:pPr>
        <w:keepNext w:val="0"/>
        <w:keepLines w:val="0"/>
        <w:pageBreakBefore w:val="0"/>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rPr>
        <w:t>坚持以习近平新时代中国特色社会主义思想为指导，</w:t>
      </w:r>
      <w:r>
        <w:rPr>
          <w:rFonts w:hint="eastAsia" w:ascii="仿宋_GB2312" w:hAnsi="仿宋_GB2312" w:eastAsia="仿宋_GB2312" w:cs="仿宋_GB2312"/>
          <w:color w:val="auto"/>
          <w:sz w:val="32"/>
          <w:szCs w:val="32"/>
          <w:lang w:eastAsia="zh-CN"/>
        </w:rPr>
        <w:t>牢固树立</w:t>
      </w:r>
      <w:r>
        <w:rPr>
          <w:rFonts w:hint="eastAsia" w:ascii="仿宋_GB2312" w:hAnsi="仿宋_GB2312" w:eastAsia="仿宋_GB2312" w:cs="仿宋_GB2312"/>
          <w:color w:val="auto"/>
          <w:sz w:val="32"/>
          <w:szCs w:val="32"/>
        </w:rPr>
        <w:t>以人民为中心的发展理念，对标</w:t>
      </w:r>
      <w:r>
        <w:rPr>
          <w:rFonts w:hint="eastAsia" w:ascii="仿宋_GB2312" w:hAnsi="仿宋_GB2312" w:eastAsia="仿宋_GB2312" w:cs="仿宋_GB2312"/>
          <w:color w:val="auto"/>
          <w:sz w:val="32"/>
          <w:szCs w:val="32"/>
          <w:lang w:eastAsia="zh-CN"/>
        </w:rPr>
        <w:t>省委</w:t>
      </w:r>
      <w:r>
        <w:rPr>
          <w:rFonts w:hint="eastAsia" w:ascii="仿宋_GB2312" w:hAnsi="仿宋_GB2312" w:eastAsia="仿宋_GB2312" w:cs="仿宋_GB2312"/>
          <w:color w:val="auto"/>
          <w:sz w:val="32"/>
          <w:szCs w:val="32"/>
        </w:rPr>
        <w:t>巡视</w:t>
      </w:r>
      <w:r>
        <w:rPr>
          <w:rFonts w:hint="eastAsia" w:ascii="仿宋_GB2312" w:hAnsi="仿宋_GB2312" w:eastAsia="仿宋_GB2312" w:cs="仿宋_GB2312"/>
          <w:color w:val="auto"/>
          <w:sz w:val="32"/>
          <w:szCs w:val="32"/>
          <w:lang w:eastAsia="zh-CN"/>
        </w:rPr>
        <w:t>反馈</w:t>
      </w:r>
      <w:r>
        <w:rPr>
          <w:rFonts w:hint="eastAsia" w:ascii="仿宋_GB2312" w:hAnsi="仿宋_GB2312" w:eastAsia="仿宋_GB2312" w:cs="仿宋_GB2312"/>
          <w:color w:val="auto"/>
          <w:sz w:val="32"/>
          <w:szCs w:val="32"/>
        </w:rPr>
        <w:t>问题整改，</w:t>
      </w:r>
      <w:r>
        <w:rPr>
          <w:rFonts w:hint="eastAsia" w:ascii="仿宋_GB2312" w:hAnsi="仿宋_GB2312" w:eastAsia="仿宋_GB2312" w:cs="仿宋_GB2312"/>
          <w:color w:val="auto"/>
          <w:sz w:val="32"/>
          <w:szCs w:val="32"/>
          <w:lang w:eastAsia="zh-CN"/>
        </w:rPr>
        <w:t>提高土地收益，</w:t>
      </w:r>
      <w:r>
        <w:rPr>
          <w:rFonts w:hint="eastAsia" w:ascii="仿宋_GB2312" w:hAnsi="仿宋_GB2312" w:eastAsia="仿宋_GB2312" w:cs="仿宋_GB2312"/>
          <w:color w:val="auto"/>
          <w:sz w:val="32"/>
          <w:szCs w:val="32"/>
        </w:rPr>
        <w:t>解决遗留问题</w:t>
      </w:r>
      <w:r>
        <w:rPr>
          <w:rFonts w:hint="eastAsia" w:ascii="仿宋_GB2312" w:hAnsi="仿宋_GB2312" w:eastAsia="仿宋_GB2312" w:cs="仿宋_GB2312"/>
          <w:b w:val="0"/>
          <w:bCs w:val="0"/>
          <w:color w:val="auto"/>
          <w:sz w:val="32"/>
          <w:szCs w:val="32"/>
          <w:lang w:eastAsia="zh-CN"/>
        </w:rPr>
        <w:t>，维护社会稳定。</w:t>
      </w:r>
    </w:p>
    <w:p>
      <w:pPr>
        <w:keepNext w:val="0"/>
        <w:keepLines w:val="0"/>
        <w:pageBreakBefore w:val="0"/>
        <w:kinsoku/>
        <w:wordWrap/>
        <w:overflowPunct/>
        <w:topLinePunct w:val="0"/>
        <w:autoSpaceDE/>
        <w:autoSpaceDN/>
        <w:bidi w:val="0"/>
        <w:adjustRightInd/>
        <w:snapToGrid/>
        <w:spacing w:beforeAutospacing="0" w:afterAutospacing="0" w:line="560" w:lineRule="exact"/>
        <w:ind w:leftChars="0"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rPr>
        <w:t>二、组织</w:t>
      </w:r>
      <w:r>
        <w:rPr>
          <w:rFonts w:hint="eastAsia" w:ascii="黑体" w:hAnsi="黑体" w:eastAsia="黑体" w:cs="黑体"/>
          <w:color w:val="auto"/>
          <w:sz w:val="32"/>
          <w:szCs w:val="32"/>
          <w:lang w:eastAsia="zh-CN"/>
        </w:rPr>
        <w:t>保障</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由县人民政府分管</w:t>
      </w:r>
      <w:r>
        <w:rPr>
          <w:rFonts w:hint="eastAsia" w:ascii="仿宋_GB2312" w:hAnsi="仿宋_GB2312" w:eastAsia="仿宋_GB2312" w:cs="仿宋_GB2312"/>
          <w:color w:val="auto"/>
          <w:sz w:val="32"/>
          <w:szCs w:val="32"/>
          <w:lang w:val="en-US" w:eastAsia="zh-CN"/>
        </w:rPr>
        <w:t>城建、自然资源</w:t>
      </w:r>
      <w:r>
        <w:rPr>
          <w:rFonts w:hint="eastAsia" w:ascii="仿宋_GB2312" w:hAnsi="仿宋_GB2312" w:eastAsia="仿宋_GB2312" w:cs="仿宋_GB2312"/>
          <w:color w:val="auto"/>
          <w:sz w:val="32"/>
          <w:szCs w:val="32"/>
          <w:lang w:eastAsia="zh-CN"/>
        </w:rPr>
        <w:t>工作的副县长统一调度，县政府办、县城南区事务中心负责牵头，</w:t>
      </w:r>
      <w:r>
        <w:rPr>
          <w:rFonts w:hint="eastAsia" w:ascii="仿宋_GB2312" w:hAnsi="仿宋_GB2312" w:eastAsia="仿宋_GB2312" w:cs="仿宋_GB2312"/>
          <w:color w:val="auto"/>
          <w:sz w:val="32"/>
          <w:szCs w:val="32"/>
          <w:lang w:val="en-US" w:eastAsia="zh-CN"/>
        </w:rPr>
        <w:t>县公安局、</w:t>
      </w:r>
      <w:r>
        <w:rPr>
          <w:rFonts w:hint="eastAsia" w:ascii="仿宋_GB2312" w:hAnsi="仿宋_GB2312" w:eastAsia="仿宋_GB2312" w:cs="仿宋_GB2312"/>
          <w:color w:val="auto"/>
          <w:sz w:val="32"/>
          <w:szCs w:val="32"/>
          <w:lang w:eastAsia="zh-CN"/>
        </w:rPr>
        <w:t>县财政局、县发改局、县自然资源局、县住建局、</w:t>
      </w:r>
      <w:r>
        <w:rPr>
          <w:rFonts w:hint="eastAsia" w:ascii="仿宋_GB2312" w:hAnsi="仿宋_GB2312" w:eastAsia="仿宋_GB2312" w:cs="仿宋_GB2312"/>
          <w:color w:val="auto"/>
          <w:sz w:val="32"/>
          <w:szCs w:val="32"/>
          <w:lang w:val="en-US" w:eastAsia="zh-CN"/>
        </w:rPr>
        <w:t>县行政审批局、县司法局、</w:t>
      </w:r>
      <w:r>
        <w:rPr>
          <w:rFonts w:hint="eastAsia" w:ascii="仿宋_GB2312" w:hAnsi="仿宋_GB2312" w:eastAsia="仿宋_GB2312" w:cs="仿宋_GB2312"/>
          <w:color w:val="auto"/>
          <w:sz w:val="32"/>
          <w:szCs w:val="32"/>
          <w:lang w:eastAsia="zh-CN"/>
        </w:rPr>
        <w:t>县税务局、县税控办、县城管执法局等相关单位加强沟通协作，各负其责，共同做好县城南区安置房开展第二批集中统一办理不动产权确权登记工作</w:t>
      </w:r>
      <w:r>
        <w:rPr>
          <w:rFonts w:hint="eastAsia" w:ascii="仿宋_GB2312" w:hAnsi="仿宋_GB2312" w:eastAsia="仿宋_GB2312" w:cs="仿宋_GB2312"/>
          <w:color w:val="auto"/>
          <w:sz w:val="32"/>
          <w:szCs w:val="32"/>
        </w:rPr>
        <w:t>。</w:t>
      </w:r>
    </w:p>
    <w:p>
      <w:pPr>
        <w:pStyle w:val="6"/>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0" w:afterAutospacing="0" w:line="560" w:lineRule="exact"/>
        <w:ind w:leftChars="0"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确权登记范围</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县城南区范围内由</w:t>
      </w:r>
      <w:r>
        <w:rPr>
          <w:rFonts w:hint="eastAsia" w:ascii="仿宋_GB2312" w:hAnsi="仿宋_GB2312" w:eastAsia="仿宋_GB2312" w:cs="仿宋_GB2312"/>
          <w:color w:val="auto"/>
          <w:sz w:val="32"/>
          <w:szCs w:val="32"/>
        </w:rPr>
        <w:t>县城南区</w:t>
      </w:r>
      <w:r>
        <w:rPr>
          <w:rFonts w:hint="eastAsia" w:ascii="仿宋_GB2312" w:hAnsi="仿宋_GB2312" w:eastAsia="仿宋_GB2312" w:cs="仿宋_GB2312"/>
          <w:color w:val="auto"/>
          <w:sz w:val="32"/>
          <w:szCs w:val="32"/>
          <w:lang w:eastAsia="zh-CN"/>
        </w:rPr>
        <w:t>事务中心</w:t>
      </w:r>
      <w:r>
        <w:rPr>
          <w:rFonts w:hint="eastAsia" w:ascii="仿宋_GB2312" w:hAnsi="仿宋_GB2312" w:eastAsia="仿宋_GB2312" w:cs="仿宋_GB2312"/>
          <w:color w:val="auto"/>
          <w:sz w:val="32"/>
          <w:szCs w:val="32"/>
        </w:rPr>
        <w:t>依法</w:t>
      </w:r>
      <w:r>
        <w:rPr>
          <w:rFonts w:hint="eastAsia" w:ascii="仿宋_GB2312" w:hAnsi="仿宋_GB2312" w:eastAsia="仿宋_GB2312" w:cs="仿宋_GB2312"/>
          <w:color w:val="auto"/>
          <w:sz w:val="32"/>
          <w:szCs w:val="32"/>
          <w:lang w:eastAsia="zh-CN"/>
        </w:rPr>
        <w:t>拆迁</w:t>
      </w:r>
      <w:r>
        <w:rPr>
          <w:rFonts w:hint="eastAsia" w:ascii="仿宋_GB2312" w:hAnsi="仿宋_GB2312" w:eastAsia="仿宋_GB2312" w:cs="仿宋_GB2312"/>
          <w:color w:val="auto"/>
          <w:sz w:val="32"/>
          <w:szCs w:val="32"/>
        </w:rPr>
        <w:t>安置后</w:t>
      </w:r>
      <w:r>
        <w:rPr>
          <w:rFonts w:hint="eastAsia" w:ascii="仿宋_GB2312" w:hAnsi="仿宋_GB2312" w:eastAsia="仿宋_GB2312" w:cs="仿宋_GB2312"/>
          <w:color w:val="auto"/>
          <w:sz w:val="32"/>
          <w:szCs w:val="32"/>
          <w:lang w:eastAsia="zh-CN"/>
        </w:rPr>
        <w:t>建设</w:t>
      </w:r>
      <w:r>
        <w:rPr>
          <w:rFonts w:hint="eastAsia" w:ascii="仿宋_GB2312" w:hAnsi="仿宋_GB2312" w:eastAsia="仿宋_GB2312" w:cs="仿宋_GB2312"/>
          <w:color w:val="auto"/>
          <w:sz w:val="32"/>
          <w:szCs w:val="32"/>
        </w:rPr>
        <w:t>的安置房。</w:t>
      </w:r>
    </w:p>
    <w:p>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四、</w:t>
      </w:r>
      <w:r>
        <w:rPr>
          <w:rFonts w:hint="eastAsia" w:ascii="黑体" w:hAnsi="黑体" w:eastAsia="黑体" w:cs="黑体"/>
          <w:color w:val="auto"/>
          <w:sz w:val="32"/>
          <w:szCs w:val="32"/>
          <w:lang w:eastAsia="zh-CN"/>
        </w:rPr>
        <w:t>办证</w:t>
      </w:r>
      <w:r>
        <w:rPr>
          <w:rFonts w:hint="eastAsia" w:ascii="黑体" w:hAnsi="黑体" w:eastAsia="黑体" w:cs="黑体"/>
          <w:color w:val="auto"/>
          <w:sz w:val="32"/>
          <w:szCs w:val="32"/>
        </w:rPr>
        <w:t>程序</w:t>
      </w:r>
    </w:p>
    <w:p>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lang w:eastAsia="zh-CN"/>
        </w:rPr>
        <w:t>（一）</w:t>
      </w:r>
      <w:r>
        <w:rPr>
          <w:rFonts w:hint="eastAsia" w:ascii="楷体_GB2312" w:hAnsi="楷体_GB2312" w:eastAsia="楷体_GB2312" w:cs="楷体_GB2312"/>
          <w:color w:val="auto"/>
          <w:sz w:val="32"/>
          <w:szCs w:val="32"/>
        </w:rPr>
        <w:t>办理方式。</w:t>
      </w:r>
      <w:r>
        <w:rPr>
          <w:rFonts w:hint="eastAsia" w:ascii="仿宋_GB2312" w:hAnsi="仿宋_GB2312" w:eastAsia="仿宋_GB2312" w:cs="仿宋_GB2312"/>
          <w:color w:val="auto"/>
          <w:sz w:val="32"/>
          <w:szCs w:val="32"/>
          <w:lang w:eastAsia="zh-CN"/>
        </w:rPr>
        <w:t>由</w:t>
      </w:r>
      <w:r>
        <w:rPr>
          <w:rFonts w:hint="eastAsia" w:ascii="仿宋_GB2312" w:hAnsi="仿宋_GB2312" w:eastAsia="仿宋_GB2312" w:cs="仿宋_GB2312"/>
          <w:color w:val="auto"/>
          <w:sz w:val="32"/>
          <w:szCs w:val="32"/>
        </w:rPr>
        <w:t>安置房户主</w:t>
      </w:r>
      <w:r>
        <w:rPr>
          <w:rFonts w:hint="eastAsia" w:ascii="仿宋_GB2312" w:hAnsi="仿宋_GB2312" w:eastAsia="仿宋_GB2312" w:cs="仿宋_GB2312"/>
          <w:color w:val="auto"/>
          <w:sz w:val="32"/>
          <w:szCs w:val="32"/>
          <w:lang w:eastAsia="zh-CN"/>
        </w:rPr>
        <w:t>或</w:t>
      </w:r>
      <w:r>
        <w:rPr>
          <w:rFonts w:hint="eastAsia" w:ascii="仿宋_GB2312" w:hAnsi="仿宋_GB2312" w:eastAsia="仿宋_GB2312" w:cs="仿宋_GB2312"/>
          <w:color w:val="auto"/>
          <w:sz w:val="32"/>
          <w:szCs w:val="32"/>
        </w:rPr>
        <w:t>现有受益人提交资料和交纳</w:t>
      </w:r>
      <w:r>
        <w:rPr>
          <w:rFonts w:hint="eastAsia" w:ascii="仿宋_GB2312" w:hAnsi="仿宋_GB2312" w:eastAsia="仿宋_GB2312" w:cs="仿宋_GB2312"/>
          <w:color w:val="auto"/>
          <w:sz w:val="32"/>
          <w:szCs w:val="32"/>
          <w:lang w:eastAsia="zh-CN"/>
        </w:rPr>
        <w:t>相关</w:t>
      </w:r>
      <w:r>
        <w:rPr>
          <w:rFonts w:hint="eastAsia" w:ascii="仿宋_GB2312" w:hAnsi="仿宋_GB2312" w:eastAsia="仿宋_GB2312" w:cs="仿宋_GB2312"/>
          <w:color w:val="auto"/>
          <w:sz w:val="32"/>
          <w:szCs w:val="32"/>
        </w:rPr>
        <w:t>税费</w:t>
      </w:r>
      <w:r>
        <w:rPr>
          <w:rFonts w:hint="eastAsia" w:ascii="仿宋_GB2312" w:hAnsi="仿宋_GB2312" w:eastAsia="仿宋_GB2312" w:cs="仿宋_GB2312"/>
          <w:color w:val="auto"/>
          <w:sz w:val="32"/>
          <w:szCs w:val="32"/>
          <w:lang w:eastAsia="zh-CN"/>
        </w:rPr>
        <w:t>（见附件）</w:t>
      </w:r>
      <w:r>
        <w:rPr>
          <w:rFonts w:hint="eastAsia" w:ascii="仿宋_GB2312" w:hAnsi="仿宋_GB2312" w:eastAsia="仿宋_GB2312" w:cs="仿宋_GB2312"/>
          <w:color w:val="auto"/>
          <w:sz w:val="32"/>
          <w:szCs w:val="32"/>
        </w:rPr>
        <w:t>后，由县城南区</w:t>
      </w:r>
      <w:r>
        <w:rPr>
          <w:rFonts w:hint="eastAsia" w:ascii="仿宋_GB2312" w:hAnsi="仿宋_GB2312" w:eastAsia="仿宋_GB2312" w:cs="仿宋_GB2312"/>
          <w:color w:val="auto"/>
          <w:sz w:val="32"/>
          <w:szCs w:val="32"/>
          <w:lang w:eastAsia="zh-CN"/>
        </w:rPr>
        <w:t>事务中心负责</w:t>
      </w:r>
      <w:r>
        <w:rPr>
          <w:rFonts w:hint="eastAsia" w:ascii="仿宋_GB2312" w:hAnsi="仿宋_GB2312" w:eastAsia="仿宋_GB2312" w:cs="仿宋_GB2312"/>
          <w:color w:val="auto"/>
          <w:sz w:val="32"/>
          <w:szCs w:val="32"/>
        </w:rPr>
        <w:t>统一代办。</w:t>
      </w:r>
    </w:p>
    <w:p>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eastAsia="zh-CN"/>
        </w:rPr>
        <w:t>（二）办理时限。</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月至202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30</w:t>
      </w:r>
      <w:bookmarkStart w:id="5" w:name="_GoBack"/>
      <w:bookmarkEnd w:id="5"/>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val="en-US" w:eastAsia="zh-CN"/>
        </w:rPr>
        <w:t>正在建设中的安置小区，主体完成并交付使用后六个月内进行办证登记的按此文件执行，逾期未进行不动产确权登记的，不再按此方案实施。</w:t>
      </w:r>
    </w:p>
    <w:p>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（三）税费计算方法</w:t>
      </w:r>
    </w:p>
    <w:p>
      <w:pPr>
        <w:keepNext w:val="0"/>
        <w:keepLines w:val="0"/>
        <w:pageBreakBefore w:val="0"/>
        <w:kinsoku/>
        <w:wordWrap/>
        <w:overflowPunct/>
        <w:topLinePunct w:val="0"/>
        <w:autoSpaceDE/>
        <w:autoSpaceDN/>
        <w:bidi w:val="0"/>
        <w:adjustRightInd/>
        <w:snapToGrid/>
        <w:spacing w:beforeAutospacing="0" w:afterAutospacing="0" w:line="560" w:lineRule="exact"/>
        <w:ind w:leftChars="0"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1</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土地出让金</w:t>
      </w:r>
    </w:p>
    <w:p>
      <w:pPr>
        <w:keepNext w:val="0"/>
        <w:keepLines w:val="0"/>
        <w:pageBreakBefore w:val="0"/>
        <w:numPr>
          <w:ilvl w:val="0"/>
          <w:numId w:val="2"/>
        </w:numPr>
        <w:kinsoku/>
        <w:wordWrap/>
        <w:overflowPunct/>
        <w:topLinePunct w:val="0"/>
        <w:autoSpaceDE/>
        <w:autoSpaceDN/>
        <w:bidi w:val="0"/>
        <w:adjustRightInd/>
        <w:snapToGrid/>
        <w:spacing w:beforeAutospacing="0" w:afterAutospacing="0" w:line="560" w:lineRule="exact"/>
        <w:ind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每层房屋</w:t>
      </w:r>
      <w:r>
        <w:rPr>
          <w:rFonts w:hint="eastAsia" w:ascii="仿宋_GB2312" w:hAnsi="仿宋_GB2312" w:eastAsia="仿宋_GB2312" w:cs="仿宋_GB2312"/>
          <w:color w:val="auto"/>
          <w:sz w:val="32"/>
          <w:szCs w:val="32"/>
          <w:u w:val="none" w:color="auto"/>
          <w:lang w:eastAsia="zh-CN"/>
        </w:rPr>
        <w:t>分摊土地面积</w:t>
      </w:r>
      <w:r>
        <w:rPr>
          <w:rFonts w:hint="eastAsia" w:ascii="仿宋_GB2312" w:hAnsi="仿宋_GB2312" w:eastAsia="仿宋_GB2312" w:cs="仿宋_GB2312"/>
          <w:color w:val="auto"/>
          <w:sz w:val="32"/>
          <w:szCs w:val="32"/>
        </w:rPr>
        <w:t>=基地占地面积209</w:t>
      </w:r>
      <w:bookmarkStart w:id="0" w:name="_Hlk34677648"/>
      <w:r>
        <w:rPr>
          <w:rFonts w:hint="eastAsia" w:ascii="仿宋_GB2312" w:hAnsi="仿宋_GB2312" w:eastAsia="仿宋_GB2312" w:cs="仿宋_GB2312"/>
          <w:color w:val="auto"/>
          <w:sz w:val="32"/>
          <w:szCs w:val="32"/>
        </w:rPr>
        <w:t>m</w:t>
      </w:r>
      <w:r>
        <w:rPr>
          <w:rFonts w:hint="eastAsia" w:ascii="仿宋_GB2312" w:hAnsi="仿宋_GB2312" w:eastAsia="仿宋_GB2312" w:cs="仿宋_GB2312"/>
          <w:color w:val="auto"/>
          <w:sz w:val="32"/>
          <w:szCs w:val="32"/>
          <w:vertAlign w:val="superscript"/>
        </w:rPr>
        <w:t>2</w:t>
      </w:r>
      <w:bookmarkEnd w:id="0"/>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按</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11+11</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8计算，不足209</w:t>
      </w:r>
      <w:r>
        <w:rPr>
          <w:rFonts w:hint="eastAsia" w:ascii="仿宋_GB2312" w:hAnsi="仿宋_GB2312" w:eastAsia="仿宋_GB2312" w:cs="仿宋_GB2312"/>
          <w:color w:val="auto"/>
          <w:sz w:val="32"/>
          <w:szCs w:val="32"/>
        </w:rPr>
        <w:t>m</w:t>
      </w:r>
      <w:r>
        <w:rPr>
          <w:rFonts w:hint="eastAsia" w:ascii="仿宋_GB2312" w:hAnsi="仿宋_GB2312" w:eastAsia="仿宋_GB2312" w:cs="仿宋_GB2312"/>
          <w:color w:val="auto"/>
          <w:sz w:val="32"/>
          <w:szCs w:val="32"/>
          <w:vertAlign w:val="superscript"/>
        </w:rPr>
        <w:t>2</w:t>
      </w:r>
      <w:r>
        <w:rPr>
          <w:rFonts w:hint="eastAsia" w:ascii="仿宋_GB2312" w:hAnsi="仿宋_GB2312" w:eastAsia="仿宋_GB2312" w:cs="仿宋_GB2312"/>
          <w:color w:val="auto"/>
          <w:sz w:val="32"/>
          <w:szCs w:val="32"/>
          <w:lang w:eastAsia="zh-CN"/>
        </w:rPr>
        <w:t>的按实计算</w:t>
      </w:r>
      <w:r>
        <w:rPr>
          <w:rFonts w:hint="eastAsia" w:ascii="仿宋_GB2312" w:hAnsi="仿宋_GB2312" w:eastAsia="仿宋_GB2312" w:cs="仿宋_GB2312"/>
          <w:color w:val="auto"/>
          <w:sz w:val="32"/>
          <w:szCs w:val="32"/>
        </w:rPr>
        <w:t>）÷总建筑面积926m</w:t>
      </w:r>
      <w:r>
        <w:rPr>
          <w:rFonts w:hint="eastAsia" w:ascii="仿宋_GB2312" w:hAnsi="仿宋_GB2312" w:eastAsia="仿宋_GB2312" w:cs="仿宋_GB2312"/>
          <w:color w:val="auto"/>
          <w:sz w:val="32"/>
          <w:szCs w:val="32"/>
          <w:vertAlign w:val="superscript"/>
        </w:rPr>
        <w:t>2</w:t>
      </w:r>
      <w:r>
        <w:rPr>
          <w:rFonts w:hint="eastAsia" w:ascii="仿宋_GB2312" w:hAnsi="仿宋_GB2312" w:eastAsia="仿宋_GB2312" w:cs="仿宋_GB2312"/>
          <w:color w:val="auto"/>
          <w:sz w:val="32"/>
          <w:szCs w:val="32"/>
        </w:rPr>
        <w:t>（按照6+1计算）×每层实测面积（含公摊面积）</w:t>
      </w:r>
      <w:r>
        <w:rPr>
          <w:rFonts w:hint="eastAsia" w:ascii="仿宋_GB2312" w:hAnsi="仿宋_GB2312" w:eastAsia="仿宋_GB2312" w:cs="仿宋_GB2312"/>
          <w:color w:val="auto"/>
          <w:sz w:val="32"/>
          <w:szCs w:val="32"/>
          <w:lang w:eastAsia="zh-CN"/>
        </w:rPr>
        <w:t>；</w:t>
      </w:r>
    </w:p>
    <w:p>
      <w:pPr>
        <w:keepNext w:val="0"/>
        <w:keepLines w:val="0"/>
        <w:pageBreakBefore w:val="0"/>
        <w:numPr>
          <w:ilvl w:val="0"/>
          <w:numId w:val="2"/>
        </w:numPr>
        <w:kinsoku/>
        <w:wordWrap/>
        <w:overflowPunct/>
        <w:topLinePunct w:val="0"/>
        <w:autoSpaceDE/>
        <w:autoSpaceDN/>
        <w:bidi w:val="0"/>
        <w:adjustRightInd/>
        <w:snapToGrid/>
        <w:spacing w:beforeAutospacing="0" w:afterAutospacing="0" w:line="560" w:lineRule="exact"/>
        <w:ind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计算方法：聘请中介机构评估确定土地价格，</w:t>
      </w:r>
      <w:r>
        <w:rPr>
          <w:rFonts w:hint="eastAsia" w:ascii="仿宋_GB2312" w:hAnsi="仿宋_GB2312" w:eastAsia="仿宋_GB2312" w:cs="仿宋_GB2312"/>
          <w:color w:val="auto"/>
          <w:sz w:val="32"/>
          <w:szCs w:val="32"/>
          <w:lang w:val="en-US" w:eastAsia="zh-CN"/>
        </w:rPr>
        <w:t>安置户按评估土地价格的60%收取，非安置户按</w:t>
      </w:r>
      <w:r>
        <w:rPr>
          <w:rFonts w:hint="eastAsia" w:ascii="仿宋_GB2312" w:hAnsi="仿宋_GB2312" w:eastAsia="仿宋_GB2312" w:cs="仿宋_GB2312"/>
          <w:color w:val="auto"/>
          <w:sz w:val="32"/>
          <w:szCs w:val="32"/>
          <w:lang w:eastAsia="zh-CN"/>
        </w:rPr>
        <w:t>评估</w:t>
      </w:r>
      <w:r>
        <w:rPr>
          <w:rFonts w:hint="eastAsia" w:ascii="仿宋_GB2312" w:hAnsi="仿宋_GB2312" w:eastAsia="仿宋_GB2312" w:cs="仿宋_GB2312"/>
          <w:color w:val="auto"/>
          <w:sz w:val="32"/>
          <w:szCs w:val="32"/>
          <w:lang w:val="en-US" w:eastAsia="zh-CN"/>
        </w:rPr>
        <w:t>土地</w:t>
      </w:r>
      <w:r>
        <w:rPr>
          <w:rFonts w:hint="eastAsia" w:ascii="仿宋_GB2312" w:hAnsi="仿宋_GB2312" w:eastAsia="仿宋_GB2312" w:cs="仿宋_GB2312"/>
          <w:color w:val="auto"/>
          <w:sz w:val="32"/>
          <w:szCs w:val="32"/>
          <w:lang w:eastAsia="zh-CN"/>
        </w:rPr>
        <w:t>价格的</w:t>
      </w:r>
      <w:r>
        <w:rPr>
          <w:rFonts w:hint="eastAsia" w:ascii="仿宋_GB2312" w:hAnsi="仿宋_GB2312" w:eastAsia="仿宋_GB2312" w:cs="仿宋_GB2312"/>
          <w:color w:val="auto"/>
          <w:sz w:val="32"/>
          <w:szCs w:val="32"/>
          <w:lang w:val="en-US" w:eastAsia="zh-CN"/>
        </w:rPr>
        <w:t>100%收取。</w:t>
      </w:r>
    </w:p>
    <w:p>
      <w:pPr>
        <w:keepNext w:val="0"/>
        <w:keepLines w:val="0"/>
        <w:pageBreakBefore w:val="0"/>
        <w:kinsoku/>
        <w:wordWrap/>
        <w:overflowPunct/>
        <w:topLinePunct w:val="0"/>
        <w:autoSpaceDE/>
        <w:autoSpaceDN/>
        <w:bidi w:val="0"/>
        <w:adjustRightInd/>
        <w:snapToGrid/>
        <w:spacing w:beforeAutospacing="0" w:afterAutospacing="0" w:line="560" w:lineRule="exact"/>
        <w:ind w:leftChars="0" w:firstLine="643" w:firstLineChars="200"/>
        <w:textAlignment w:val="auto"/>
        <w:rPr>
          <w:rFonts w:hint="eastAsia" w:ascii="仿宋_GB2312" w:hAnsi="仿宋_GB2312" w:eastAsia="仿宋_GB2312" w:cs="仿宋_GB2312"/>
          <w:b/>
          <w:bCs/>
          <w:color w:val="auto"/>
          <w:sz w:val="32"/>
          <w:szCs w:val="32"/>
          <w:u w:val="single" w:color="auto"/>
        </w:rPr>
      </w:pPr>
      <w:r>
        <w:rPr>
          <w:rFonts w:hint="eastAsia" w:ascii="仿宋_GB2312" w:hAnsi="仿宋_GB2312" w:eastAsia="仿宋_GB2312" w:cs="仿宋_GB2312"/>
          <w:b/>
          <w:bCs/>
          <w:color w:val="auto"/>
          <w:sz w:val="32"/>
          <w:szCs w:val="32"/>
        </w:rPr>
        <w:t>2</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税收</w:t>
      </w:r>
    </w:p>
    <w:p>
      <w:pPr>
        <w:keepNext w:val="0"/>
        <w:keepLines w:val="0"/>
        <w:pageBreakBefore w:val="0"/>
        <w:kinsoku/>
        <w:wordWrap/>
        <w:overflowPunct/>
        <w:topLinePunct w:val="0"/>
        <w:autoSpaceDE/>
        <w:autoSpaceDN/>
        <w:bidi w:val="0"/>
        <w:adjustRightInd/>
        <w:snapToGrid/>
        <w:spacing w:beforeAutospacing="0" w:afterAutospacing="0" w:line="560" w:lineRule="exact"/>
        <w:ind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）土地</w:t>
      </w:r>
      <w:r>
        <w:rPr>
          <w:rFonts w:hint="eastAsia" w:ascii="仿宋_GB2312" w:hAnsi="仿宋_GB2312" w:eastAsia="仿宋_GB2312" w:cs="仿宋_GB2312"/>
          <w:color w:val="auto"/>
          <w:sz w:val="32"/>
          <w:szCs w:val="32"/>
        </w:rPr>
        <w:t>契税按土地出让金的4%</w:t>
      </w:r>
      <w:r>
        <w:rPr>
          <w:rFonts w:hint="eastAsia" w:ascii="仿宋_GB2312" w:hAnsi="仿宋_GB2312" w:eastAsia="仿宋_GB2312" w:cs="仿宋_GB2312"/>
          <w:color w:val="auto"/>
          <w:sz w:val="32"/>
          <w:szCs w:val="32"/>
          <w:lang w:eastAsia="zh-CN"/>
        </w:rPr>
        <w:t>收取</w:t>
      </w:r>
      <w:r>
        <w:rPr>
          <w:rFonts w:hint="eastAsia" w:ascii="仿宋_GB2312" w:hAnsi="仿宋_GB2312" w:eastAsia="仿宋_GB2312" w:cs="仿宋_GB2312"/>
          <w:color w:val="auto"/>
          <w:sz w:val="32"/>
          <w:szCs w:val="32"/>
          <w:lang w:val="en-US" w:eastAsia="zh-CN"/>
        </w:rPr>
        <w:t>；</w:t>
      </w:r>
    </w:p>
    <w:p>
      <w:pPr>
        <w:keepNext w:val="0"/>
        <w:keepLines w:val="0"/>
        <w:pageBreakBefore w:val="0"/>
        <w:kinsoku/>
        <w:wordWrap/>
        <w:overflowPunct/>
        <w:topLinePunct w:val="0"/>
        <w:autoSpaceDE/>
        <w:autoSpaceDN/>
        <w:bidi w:val="0"/>
        <w:adjustRightInd/>
        <w:snapToGrid/>
        <w:spacing w:beforeAutospacing="0" w:afterAutospacing="0" w:line="560" w:lineRule="exact"/>
        <w:ind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eastAsia="zh-CN"/>
        </w:rPr>
        <w:t>建筑耗材税</w:t>
      </w:r>
      <w:r>
        <w:rPr>
          <w:rFonts w:hint="eastAsia" w:ascii="仿宋_GB2312" w:hAnsi="仿宋_GB2312" w:eastAsia="仿宋_GB2312" w:cs="仿宋_GB2312"/>
          <w:color w:val="auto"/>
          <w:sz w:val="32"/>
          <w:szCs w:val="32"/>
        </w:rPr>
        <w:t>按</w:t>
      </w:r>
      <w:bookmarkStart w:id="1" w:name="_Hlk34674214"/>
      <w:r>
        <w:rPr>
          <w:rFonts w:hint="eastAsia" w:ascii="仿宋_GB2312" w:hAnsi="仿宋_GB2312" w:eastAsia="仿宋_GB2312" w:cs="仿宋_GB2312"/>
          <w:color w:val="auto"/>
          <w:sz w:val="32"/>
          <w:szCs w:val="32"/>
          <w:lang w:val="en-US" w:eastAsia="zh-CN"/>
        </w:rPr>
        <w:t>60</w:t>
      </w:r>
      <w:r>
        <w:rPr>
          <w:rFonts w:hint="eastAsia" w:ascii="仿宋_GB2312" w:hAnsi="仿宋_GB2312" w:eastAsia="仿宋_GB2312" w:cs="仿宋_GB2312"/>
          <w:color w:val="auto"/>
          <w:sz w:val="32"/>
          <w:szCs w:val="32"/>
        </w:rPr>
        <w:t>0元/m</w:t>
      </w:r>
      <w:r>
        <w:rPr>
          <w:rFonts w:hint="eastAsia" w:ascii="仿宋_GB2312" w:hAnsi="仿宋_GB2312" w:eastAsia="仿宋_GB2312" w:cs="仿宋_GB2312"/>
          <w:color w:val="auto"/>
          <w:sz w:val="32"/>
          <w:szCs w:val="32"/>
          <w:vertAlign w:val="superscript"/>
        </w:rPr>
        <w:t>2</w:t>
      </w:r>
      <w:r>
        <w:rPr>
          <w:rFonts w:hint="eastAsia" w:ascii="仿宋_GB2312" w:hAnsi="仿宋_GB2312" w:eastAsia="仿宋_GB2312" w:cs="仿宋_GB2312"/>
          <w:color w:val="auto"/>
          <w:sz w:val="32"/>
          <w:szCs w:val="32"/>
        </w:rPr>
        <w:t>（安置房建设造价成本）</w:t>
      </w:r>
      <w:bookmarkEnd w:id="1"/>
      <w:r>
        <w:rPr>
          <w:rFonts w:hint="eastAsia" w:ascii="仿宋_GB2312" w:hAnsi="仿宋_GB2312" w:eastAsia="仿宋_GB2312" w:cs="仿宋_GB2312"/>
          <w:color w:val="auto"/>
          <w:sz w:val="32"/>
          <w:szCs w:val="32"/>
        </w:rPr>
        <w:t>×60%×3.3%=11.</w:t>
      </w:r>
      <w:r>
        <w:rPr>
          <w:rFonts w:hint="eastAsia" w:ascii="仿宋_GB2312" w:hAnsi="仿宋_GB2312" w:eastAsia="仿宋_GB2312" w:cs="仿宋_GB2312"/>
          <w:color w:val="auto"/>
          <w:sz w:val="32"/>
          <w:szCs w:val="32"/>
          <w:lang w:val="en-US" w:eastAsia="zh-CN"/>
        </w:rPr>
        <w:t>88</w:t>
      </w:r>
      <w:r>
        <w:rPr>
          <w:rFonts w:hint="eastAsia" w:ascii="仿宋_GB2312" w:hAnsi="仿宋_GB2312" w:eastAsia="仿宋_GB2312" w:cs="仿宋_GB2312"/>
          <w:color w:val="auto"/>
          <w:sz w:val="32"/>
          <w:szCs w:val="32"/>
        </w:rPr>
        <w:t>元/m</w:t>
      </w:r>
      <w:r>
        <w:rPr>
          <w:rFonts w:hint="eastAsia" w:ascii="仿宋_GB2312" w:hAnsi="仿宋_GB2312" w:eastAsia="仿宋_GB2312" w:cs="仿宋_GB2312"/>
          <w:color w:val="auto"/>
          <w:sz w:val="32"/>
          <w:szCs w:val="32"/>
          <w:vertAlign w:val="superscript"/>
        </w:rPr>
        <w:t>2</w:t>
      </w:r>
      <w:r>
        <w:rPr>
          <w:rFonts w:hint="eastAsia" w:ascii="仿宋_GB2312" w:hAnsi="仿宋_GB2312" w:eastAsia="仿宋_GB2312" w:cs="仿宋_GB2312"/>
          <w:color w:val="auto"/>
          <w:sz w:val="32"/>
          <w:szCs w:val="32"/>
        </w:rPr>
        <w:t>收取；</w:t>
      </w:r>
    </w:p>
    <w:p>
      <w:pPr>
        <w:keepNext w:val="0"/>
        <w:keepLines w:val="0"/>
        <w:pageBreakBefore w:val="0"/>
        <w:kinsoku/>
        <w:wordWrap/>
        <w:overflowPunct/>
        <w:topLinePunct w:val="0"/>
        <w:autoSpaceDE/>
        <w:autoSpaceDN/>
        <w:bidi w:val="0"/>
        <w:adjustRightInd/>
        <w:snapToGrid/>
        <w:spacing w:beforeAutospacing="0" w:afterAutospacing="0" w:line="560" w:lineRule="exact"/>
        <w:ind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（3）房屋交易</w:t>
      </w:r>
      <w:r>
        <w:rPr>
          <w:rFonts w:hint="eastAsia" w:ascii="仿宋_GB2312" w:hAnsi="仿宋_GB2312" w:eastAsia="仿宋_GB2312" w:cs="仿宋_GB2312"/>
          <w:color w:val="auto"/>
          <w:sz w:val="32"/>
          <w:szCs w:val="32"/>
          <w:lang w:eastAsia="zh-CN"/>
        </w:rPr>
        <w:t>契税</w:t>
      </w:r>
      <w:r>
        <w:rPr>
          <w:rFonts w:hint="eastAsia" w:ascii="仿宋_GB2312" w:hAnsi="仿宋_GB2312" w:eastAsia="仿宋_GB2312" w:cs="仿宋_GB2312"/>
          <w:color w:val="auto"/>
          <w:sz w:val="32"/>
          <w:szCs w:val="32"/>
        </w:rPr>
        <w:t>按</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0000元/套的2%收取；</w:t>
      </w:r>
    </w:p>
    <w:p>
      <w:pPr>
        <w:keepNext w:val="0"/>
        <w:keepLines w:val="0"/>
        <w:pageBreakBefore w:val="0"/>
        <w:kinsoku/>
        <w:wordWrap/>
        <w:overflowPunct/>
        <w:topLinePunct w:val="0"/>
        <w:autoSpaceDE/>
        <w:autoSpaceDN/>
        <w:bidi w:val="0"/>
        <w:adjustRightInd/>
        <w:snapToGrid/>
        <w:spacing w:beforeAutospacing="0" w:afterAutospacing="0" w:line="560" w:lineRule="exact"/>
        <w:ind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rPr>
        <w:t>（4）个人所得税按</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0000元/套的1.5%</w:t>
      </w:r>
      <w:r>
        <w:rPr>
          <w:rFonts w:hint="eastAsia" w:ascii="仿宋_GB2312" w:hAnsi="仿宋_GB2312" w:eastAsia="仿宋_GB2312" w:cs="仿宋_GB2312"/>
          <w:color w:val="auto"/>
          <w:sz w:val="32"/>
          <w:szCs w:val="32"/>
          <w:highlight w:val="none"/>
        </w:rPr>
        <w:t>收取；</w:t>
      </w:r>
    </w:p>
    <w:p>
      <w:pPr>
        <w:keepNext w:val="0"/>
        <w:keepLines w:val="0"/>
        <w:pageBreakBefore w:val="0"/>
        <w:kinsoku/>
        <w:wordWrap/>
        <w:overflowPunct/>
        <w:topLinePunct w:val="0"/>
        <w:autoSpaceDE/>
        <w:autoSpaceDN/>
        <w:bidi w:val="0"/>
        <w:adjustRightInd/>
        <w:snapToGrid/>
        <w:spacing w:beforeAutospacing="0" w:afterAutospacing="0" w:line="560" w:lineRule="exact"/>
        <w:ind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（5）商业门面以每栋</w:t>
      </w:r>
      <w:r>
        <w:rPr>
          <w:rFonts w:hint="eastAsia" w:ascii="仿宋_GB2312" w:hAnsi="仿宋_GB2312" w:eastAsia="仿宋_GB2312" w:cs="仿宋_GB2312"/>
          <w:color w:val="auto"/>
          <w:sz w:val="32"/>
          <w:szCs w:val="32"/>
          <w:highlight w:val="none"/>
          <w:u w:val="none" w:color="auto"/>
        </w:rPr>
        <w:t>1</w:t>
      </w:r>
      <w:r>
        <w:rPr>
          <w:rFonts w:hint="eastAsia" w:ascii="仿宋_GB2312" w:hAnsi="仿宋_GB2312" w:eastAsia="仿宋_GB2312" w:cs="仿宋_GB2312"/>
          <w:color w:val="auto"/>
          <w:sz w:val="32"/>
          <w:szCs w:val="32"/>
          <w:highlight w:val="none"/>
          <w:u w:val="none" w:color="auto"/>
          <w:lang w:val="en-US" w:eastAsia="zh-CN"/>
        </w:rPr>
        <w:t>21</w:t>
      </w:r>
      <w:r>
        <w:rPr>
          <w:rFonts w:hint="eastAsia" w:ascii="仿宋_GB2312" w:hAnsi="仿宋_GB2312" w:eastAsia="仿宋_GB2312" w:cs="仿宋_GB2312"/>
          <w:color w:val="auto"/>
          <w:sz w:val="32"/>
          <w:szCs w:val="32"/>
          <w:highlight w:val="none"/>
          <w:u w:val="none" w:color="auto"/>
        </w:rPr>
        <w:t xml:space="preserve"> m</w:t>
      </w:r>
      <w:r>
        <w:rPr>
          <w:rFonts w:hint="eastAsia" w:ascii="仿宋_GB2312" w:hAnsi="仿宋_GB2312" w:eastAsia="仿宋_GB2312" w:cs="仿宋_GB2312"/>
          <w:color w:val="auto"/>
          <w:sz w:val="32"/>
          <w:szCs w:val="32"/>
          <w:highlight w:val="none"/>
          <w:u w:val="none" w:color="auto"/>
          <w:vertAlign w:val="superscript"/>
        </w:rPr>
        <w:t>2</w:t>
      </w:r>
      <w:r>
        <w:rPr>
          <w:rFonts w:hint="eastAsia" w:ascii="仿宋_GB2312" w:hAnsi="仿宋_GB2312" w:eastAsia="仿宋_GB2312" w:cs="仿宋_GB2312"/>
          <w:color w:val="auto"/>
          <w:sz w:val="32"/>
          <w:szCs w:val="32"/>
          <w:lang w:eastAsia="zh-CN"/>
        </w:rPr>
        <w:t>（按实际测绘面积）</w:t>
      </w:r>
      <w:r>
        <w:rPr>
          <w:rFonts w:hint="eastAsia" w:ascii="仿宋_GB2312" w:hAnsi="仿宋_GB2312" w:eastAsia="仿宋_GB2312" w:cs="仿宋_GB2312"/>
          <w:color w:val="auto"/>
          <w:sz w:val="32"/>
          <w:szCs w:val="32"/>
          <w:highlight w:val="none"/>
        </w:rPr>
        <w:t>价值</w:t>
      </w:r>
      <w:r>
        <w:rPr>
          <w:rFonts w:hint="eastAsia" w:ascii="仿宋_GB2312" w:hAnsi="仿宋_GB2312" w:eastAsia="仿宋_GB2312" w:cs="仿宋_GB2312"/>
          <w:color w:val="auto"/>
          <w:sz w:val="32"/>
          <w:szCs w:val="32"/>
          <w:highlight w:val="none"/>
          <w:lang w:val="en-US" w:eastAsia="zh-CN"/>
        </w:rPr>
        <w:t>605</w:t>
      </w:r>
      <w:r>
        <w:rPr>
          <w:rFonts w:hint="eastAsia" w:ascii="仿宋_GB2312" w:hAnsi="仿宋_GB2312" w:eastAsia="仿宋_GB2312" w:cs="仿宋_GB2312"/>
          <w:color w:val="auto"/>
          <w:sz w:val="32"/>
          <w:szCs w:val="32"/>
          <w:highlight w:val="none"/>
        </w:rPr>
        <w:t>000元计算，按增值税及附加5.5%，土地增值税6%，契税4%，个人所得税2%，印花税0.05%，</w:t>
      </w:r>
      <w:r>
        <w:rPr>
          <w:rFonts w:hint="eastAsia" w:ascii="仿宋_GB2312" w:hAnsi="仿宋_GB2312" w:eastAsia="仿宋_GB2312" w:cs="仿宋_GB2312"/>
          <w:color w:val="auto"/>
          <w:sz w:val="32"/>
          <w:szCs w:val="32"/>
          <w:highlight w:val="none"/>
          <w:lang w:eastAsia="zh-CN"/>
        </w:rPr>
        <w:t>共</w:t>
      </w:r>
      <w:r>
        <w:rPr>
          <w:rFonts w:hint="eastAsia" w:ascii="仿宋_GB2312" w:hAnsi="仿宋_GB2312" w:eastAsia="仿宋_GB2312" w:cs="仿宋_GB2312"/>
          <w:color w:val="auto"/>
          <w:sz w:val="32"/>
          <w:szCs w:val="32"/>
          <w:highlight w:val="none"/>
        </w:rPr>
        <w:t>计17.55%</w:t>
      </w:r>
      <w:r>
        <w:rPr>
          <w:rFonts w:hint="eastAsia" w:ascii="仿宋_GB2312" w:hAnsi="仿宋_GB2312" w:eastAsia="仿宋_GB2312" w:cs="仿宋_GB2312"/>
          <w:color w:val="auto"/>
          <w:sz w:val="32"/>
          <w:szCs w:val="32"/>
          <w:highlight w:val="none"/>
          <w:lang w:eastAsia="zh-CN"/>
        </w:rPr>
        <w:t>的门面价值</w:t>
      </w:r>
      <w:r>
        <w:rPr>
          <w:rFonts w:hint="eastAsia" w:ascii="仿宋_GB2312" w:hAnsi="仿宋_GB2312" w:eastAsia="仿宋_GB2312" w:cs="仿宋_GB2312"/>
          <w:color w:val="auto"/>
          <w:sz w:val="32"/>
          <w:szCs w:val="32"/>
          <w:highlight w:val="none"/>
        </w:rPr>
        <w:t>收取。</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Chars="0" w:firstLine="640" w:firstLineChars="200"/>
        <w:textAlignment w:val="auto"/>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w:t>
      </w:r>
      <w:r>
        <w:rPr>
          <w:rFonts w:hint="eastAsia" w:ascii="楷体_GB2312" w:hAnsi="楷体_GB2312" w:eastAsia="楷体_GB2312" w:cs="楷体_GB2312"/>
          <w:b w:val="0"/>
          <w:bCs w:val="0"/>
          <w:color w:val="auto"/>
          <w:sz w:val="32"/>
          <w:szCs w:val="32"/>
          <w:lang w:eastAsia="zh-CN"/>
        </w:rPr>
        <w:t>四</w:t>
      </w:r>
      <w:r>
        <w:rPr>
          <w:rFonts w:hint="eastAsia" w:ascii="楷体_GB2312" w:hAnsi="楷体_GB2312" w:eastAsia="楷体_GB2312" w:cs="楷体_GB2312"/>
          <w:b w:val="0"/>
          <w:bCs w:val="0"/>
          <w:color w:val="auto"/>
          <w:sz w:val="32"/>
          <w:szCs w:val="32"/>
        </w:rPr>
        <w:t>）办</w:t>
      </w:r>
      <w:r>
        <w:rPr>
          <w:rFonts w:hint="eastAsia" w:ascii="楷体_GB2312" w:hAnsi="楷体_GB2312" w:eastAsia="楷体_GB2312" w:cs="楷体_GB2312"/>
          <w:b w:val="0"/>
          <w:bCs w:val="0"/>
          <w:color w:val="auto"/>
          <w:sz w:val="32"/>
          <w:szCs w:val="32"/>
          <w:lang w:eastAsia="zh-CN"/>
        </w:rPr>
        <w:t>理</w:t>
      </w:r>
      <w:r>
        <w:rPr>
          <w:rFonts w:hint="eastAsia" w:ascii="楷体_GB2312" w:hAnsi="楷体_GB2312" w:eastAsia="楷体_GB2312" w:cs="楷体_GB2312"/>
          <w:b w:val="0"/>
          <w:bCs w:val="0"/>
          <w:color w:val="auto"/>
          <w:sz w:val="32"/>
          <w:szCs w:val="32"/>
        </w:rPr>
        <w:t>流程</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由</w:t>
      </w:r>
      <w:r>
        <w:rPr>
          <w:rFonts w:hint="eastAsia" w:ascii="仿宋_GB2312" w:hAnsi="仿宋_GB2312" w:eastAsia="仿宋_GB2312" w:cs="仿宋_GB2312"/>
          <w:color w:val="auto"/>
          <w:sz w:val="32"/>
          <w:szCs w:val="32"/>
        </w:rPr>
        <w:t>安置房户主</w:t>
      </w:r>
      <w:r>
        <w:rPr>
          <w:rFonts w:hint="eastAsia" w:ascii="仿宋_GB2312" w:hAnsi="仿宋_GB2312" w:eastAsia="仿宋_GB2312" w:cs="仿宋_GB2312"/>
          <w:color w:val="auto"/>
          <w:sz w:val="32"/>
          <w:szCs w:val="32"/>
          <w:lang w:eastAsia="zh-CN"/>
        </w:rPr>
        <w:t>或</w:t>
      </w:r>
      <w:r>
        <w:rPr>
          <w:rFonts w:hint="eastAsia" w:ascii="仿宋_GB2312" w:hAnsi="仿宋_GB2312" w:eastAsia="仿宋_GB2312" w:cs="仿宋_GB2312"/>
          <w:color w:val="auto"/>
          <w:sz w:val="32"/>
          <w:szCs w:val="32"/>
        </w:rPr>
        <w:t>现有受益人提交资料→县城南区</w:t>
      </w:r>
      <w:r>
        <w:rPr>
          <w:rFonts w:hint="eastAsia" w:ascii="仿宋_GB2312" w:hAnsi="仿宋_GB2312" w:eastAsia="仿宋_GB2312" w:cs="仿宋_GB2312"/>
          <w:color w:val="auto"/>
          <w:sz w:val="32"/>
          <w:szCs w:val="32"/>
          <w:lang w:eastAsia="zh-CN"/>
        </w:rPr>
        <w:t>事务中心</w:t>
      </w:r>
      <w:r>
        <w:rPr>
          <w:rFonts w:hint="eastAsia" w:ascii="仿宋_GB2312" w:hAnsi="仿宋_GB2312" w:eastAsia="仿宋_GB2312" w:cs="仿宋_GB2312"/>
          <w:color w:val="auto"/>
          <w:sz w:val="32"/>
          <w:szCs w:val="32"/>
        </w:rPr>
        <w:t>初审→</w:t>
      </w:r>
      <w:r>
        <w:rPr>
          <w:rFonts w:hint="eastAsia" w:ascii="仿宋_GB2312" w:hAnsi="仿宋_GB2312" w:eastAsia="仿宋_GB2312" w:cs="仿宋_GB2312"/>
          <w:color w:val="auto"/>
          <w:sz w:val="32"/>
          <w:szCs w:val="32"/>
          <w:u w:val="none" w:color="auto"/>
          <w:lang w:val="en-US" w:eastAsia="zh-CN"/>
        </w:rPr>
        <w:t>中介机构</w:t>
      </w:r>
      <w:r>
        <w:rPr>
          <w:rFonts w:hint="eastAsia" w:ascii="仿宋_GB2312" w:hAnsi="仿宋_GB2312" w:eastAsia="仿宋_GB2312" w:cs="仿宋_GB2312"/>
          <w:color w:val="auto"/>
          <w:sz w:val="32"/>
          <w:szCs w:val="32"/>
          <w:lang w:eastAsia="zh-CN"/>
        </w:rPr>
        <w:t>对房屋建筑面积和土地面积进行测绘</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自然资源局办理土地出让手续</w:t>
      </w:r>
      <w:bookmarkStart w:id="2" w:name="_Hlk34669993"/>
      <w:r>
        <w:rPr>
          <w:rFonts w:hint="eastAsia" w:ascii="仿宋_GB2312" w:hAnsi="仿宋_GB2312" w:eastAsia="仿宋_GB2312" w:cs="仿宋_GB2312"/>
          <w:color w:val="auto"/>
          <w:sz w:val="32"/>
          <w:szCs w:val="32"/>
        </w:rPr>
        <w:t>→</w:t>
      </w:r>
      <w:bookmarkEnd w:id="2"/>
      <w:r>
        <w:rPr>
          <w:rFonts w:hint="eastAsia" w:ascii="仿宋_GB2312" w:hAnsi="仿宋_GB2312" w:eastAsia="仿宋_GB2312" w:cs="仿宋_GB2312"/>
          <w:color w:val="auto"/>
          <w:sz w:val="32"/>
          <w:szCs w:val="32"/>
        </w:rPr>
        <w:t>第三方有资质鉴定机构出具房屋鉴定报告→县住建局签章确认→县税务局办理税费收缴→</w:t>
      </w:r>
      <w:r>
        <w:rPr>
          <w:rFonts w:hint="eastAsia" w:ascii="仿宋_GB2312" w:hAnsi="仿宋_GB2312" w:eastAsia="仿宋_GB2312" w:cs="仿宋_GB2312"/>
          <w:color w:val="auto"/>
          <w:sz w:val="32"/>
          <w:szCs w:val="32"/>
          <w:lang w:eastAsia="zh-CN"/>
        </w:rPr>
        <w:t>县城管执法局</w:t>
      </w:r>
      <w:r>
        <w:rPr>
          <w:rFonts w:hint="eastAsia" w:ascii="仿宋_GB2312" w:hAnsi="仿宋_GB2312" w:eastAsia="仿宋_GB2312" w:cs="仿宋_GB2312"/>
          <w:color w:val="auto"/>
          <w:sz w:val="32"/>
          <w:szCs w:val="32"/>
        </w:rPr>
        <w:t>对违建</w:t>
      </w:r>
      <w:r>
        <w:rPr>
          <w:rFonts w:hint="eastAsia" w:ascii="仿宋_GB2312" w:hAnsi="仿宋_GB2312" w:eastAsia="仿宋_GB2312" w:cs="仿宋_GB2312"/>
          <w:color w:val="auto"/>
          <w:sz w:val="32"/>
          <w:szCs w:val="32"/>
          <w:lang w:val="en-US" w:eastAsia="zh-CN"/>
        </w:rPr>
        <w:t>行为</w:t>
      </w:r>
      <w:r>
        <w:rPr>
          <w:rFonts w:hint="eastAsia" w:ascii="仿宋_GB2312" w:hAnsi="仿宋_GB2312" w:eastAsia="仿宋_GB2312" w:cs="仿宋_GB2312"/>
          <w:color w:val="auto"/>
          <w:sz w:val="32"/>
          <w:szCs w:val="32"/>
        </w:rPr>
        <w:t>进行处理→县不动产登记中心</w:t>
      </w:r>
      <w:r>
        <w:rPr>
          <w:rFonts w:hint="eastAsia" w:ascii="仿宋_GB2312" w:hAnsi="仿宋_GB2312" w:eastAsia="仿宋_GB2312" w:cs="仿宋_GB2312"/>
          <w:color w:val="auto"/>
          <w:sz w:val="32"/>
          <w:szCs w:val="32"/>
          <w:lang w:eastAsia="zh-CN"/>
        </w:rPr>
        <w:t>依申请登记</w:t>
      </w:r>
      <w:r>
        <w:rPr>
          <w:rFonts w:hint="eastAsia" w:ascii="仿宋_GB2312" w:hAnsi="仿宋_GB2312" w:eastAsia="仿宋_GB2312" w:cs="仿宋_GB2312"/>
          <w:color w:val="auto"/>
          <w:sz w:val="32"/>
          <w:szCs w:val="32"/>
        </w:rPr>
        <w:t>。</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Chars="0" w:firstLine="640" w:firstLineChars="200"/>
        <w:textAlignment w:val="auto"/>
        <w:rPr>
          <w:b w:val="0"/>
          <w:bCs w:val="0"/>
          <w:color w:val="auto"/>
        </w:rPr>
      </w:pPr>
      <w:r>
        <w:rPr>
          <w:rFonts w:hint="eastAsia" w:ascii="黑体" w:hAnsi="黑体" w:eastAsia="黑体" w:cs="黑体"/>
          <w:b w:val="0"/>
          <w:bCs w:val="0"/>
          <w:color w:val="auto"/>
          <w:sz w:val="32"/>
          <w:szCs w:val="32"/>
          <w:lang w:eastAsia="zh-CN"/>
        </w:rPr>
        <w:t>五</w:t>
      </w:r>
      <w:r>
        <w:rPr>
          <w:rFonts w:hint="eastAsia" w:ascii="黑体" w:hAnsi="黑体" w:eastAsia="黑体" w:cs="黑体"/>
          <w:b w:val="0"/>
          <w:bCs w:val="0"/>
          <w:color w:val="auto"/>
          <w:sz w:val="32"/>
          <w:szCs w:val="32"/>
        </w:rPr>
        <w:t>、工作职责</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Chars="0" w:firstLine="640" w:firstLineChars="200"/>
        <w:textAlignment w:val="auto"/>
        <w:rPr>
          <w:rFonts w:hint="eastAsia" w:ascii="楷体_GB2312" w:hAnsi="楷体_GB2312" w:eastAsia="楷体_GB2312" w:cs="楷体_GB2312"/>
          <w:b w:val="0"/>
          <w:bCs w:val="0"/>
          <w:color w:val="auto"/>
          <w:sz w:val="32"/>
          <w:szCs w:val="32"/>
          <w:lang w:eastAsia="zh-CN"/>
        </w:rPr>
      </w:pPr>
      <w:r>
        <w:rPr>
          <w:rFonts w:hint="eastAsia" w:ascii="楷体_GB2312" w:hAnsi="楷体_GB2312" w:eastAsia="楷体_GB2312" w:cs="楷体_GB2312"/>
          <w:b w:val="0"/>
          <w:bCs w:val="0"/>
          <w:color w:val="auto"/>
          <w:sz w:val="32"/>
          <w:szCs w:val="32"/>
        </w:rPr>
        <w:t>（一）县城南区</w:t>
      </w:r>
      <w:r>
        <w:rPr>
          <w:rFonts w:hint="eastAsia" w:ascii="楷体_GB2312" w:hAnsi="楷体_GB2312" w:eastAsia="楷体_GB2312" w:cs="楷体_GB2312"/>
          <w:b w:val="0"/>
          <w:bCs w:val="0"/>
          <w:color w:val="auto"/>
          <w:sz w:val="32"/>
          <w:szCs w:val="32"/>
          <w:lang w:eastAsia="zh-CN"/>
        </w:rPr>
        <w:t>事务中心</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.负责做好政策的宣传解释工作。</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2.负责</w:t>
      </w:r>
      <w:r>
        <w:rPr>
          <w:rFonts w:hint="eastAsia" w:ascii="仿宋_GB2312" w:hAnsi="仿宋_GB2312" w:eastAsia="仿宋_GB2312" w:cs="仿宋_GB2312"/>
          <w:color w:val="auto"/>
          <w:sz w:val="32"/>
          <w:szCs w:val="32"/>
          <w:u w:val="none" w:color="auto"/>
        </w:rPr>
        <w:t>聘请具有专业资质的</w:t>
      </w:r>
      <w:r>
        <w:rPr>
          <w:rFonts w:hint="eastAsia" w:ascii="仿宋_GB2312" w:hAnsi="仿宋_GB2312" w:eastAsia="仿宋_GB2312" w:cs="仿宋_GB2312"/>
          <w:color w:val="auto"/>
          <w:sz w:val="32"/>
          <w:szCs w:val="32"/>
          <w:u w:val="none" w:color="auto"/>
          <w:lang w:val="en-US" w:eastAsia="zh-CN"/>
        </w:rPr>
        <w:t>中介机构</w:t>
      </w:r>
      <w:r>
        <w:rPr>
          <w:rFonts w:hint="eastAsia" w:ascii="仿宋_GB2312" w:hAnsi="仿宋_GB2312" w:eastAsia="仿宋_GB2312" w:cs="仿宋_GB2312"/>
          <w:color w:val="auto"/>
          <w:sz w:val="32"/>
          <w:szCs w:val="32"/>
          <w:lang w:eastAsia="zh-CN"/>
        </w:rPr>
        <w:t>对房屋建筑面积和土地面积进行测绘。</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3.负责提供经审批的安置区规划图件资料。</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4.负责</w:t>
      </w:r>
      <w:r>
        <w:rPr>
          <w:rFonts w:hint="eastAsia" w:ascii="仿宋_GB2312" w:hAnsi="仿宋_GB2312" w:eastAsia="仿宋_GB2312" w:cs="仿宋_GB2312"/>
          <w:color w:val="auto"/>
          <w:sz w:val="32"/>
          <w:szCs w:val="32"/>
          <w:u w:val="none" w:color="auto"/>
        </w:rPr>
        <w:t>聘请具有专业资质的第三方房屋工程质量鉴定机构对安置房进行质量安全鉴定，并出具</w:t>
      </w:r>
      <w:r>
        <w:rPr>
          <w:rFonts w:hint="eastAsia" w:ascii="Arial" w:hAnsi="Arial" w:eastAsia="仿宋_GB2312" w:cs="Arial"/>
          <w:color w:val="auto"/>
          <w:sz w:val="32"/>
          <w:szCs w:val="32"/>
          <w:u w:val="none" w:color="auto"/>
        </w:rPr>
        <w:t>房屋质量认定文件</w:t>
      </w:r>
      <w:r>
        <w:rPr>
          <w:rFonts w:hint="eastAsia" w:ascii="Arial" w:hAnsi="Arial" w:eastAsia="仿宋_GB2312" w:cs="Arial"/>
          <w:color w:val="auto"/>
          <w:sz w:val="32"/>
          <w:szCs w:val="32"/>
          <w:u w:val="none" w:color="auto"/>
          <w:lang w:eastAsia="zh-CN"/>
        </w:rPr>
        <w:t>。</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5.负责代理安置房不动产登记申请。</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负责</w:t>
      </w:r>
      <w:r>
        <w:rPr>
          <w:rFonts w:hint="eastAsia" w:ascii="仿宋_GB2312" w:hAnsi="仿宋_GB2312" w:eastAsia="仿宋_GB2312" w:cs="仿宋_GB2312"/>
          <w:color w:val="auto"/>
          <w:sz w:val="32"/>
          <w:szCs w:val="32"/>
          <w:lang w:val="en-US" w:eastAsia="zh-CN"/>
        </w:rPr>
        <w:t>安置房不动产权登记工作的统筹协调</w:t>
      </w:r>
      <w:r>
        <w:rPr>
          <w:rFonts w:hint="eastAsia" w:ascii="仿宋_GB2312" w:hAnsi="仿宋_GB2312" w:eastAsia="仿宋_GB2312" w:cs="仿宋_GB2312"/>
          <w:color w:val="auto"/>
          <w:sz w:val="32"/>
          <w:szCs w:val="32"/>
          <w:lang w:eastAsia="zh-CN"/>
        </w:rPr>
        <w:t>。</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7.负责对安置户主及非安置户甄别认定。</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8.根据测绘成果等相关资料按照宗地办理用地审批、规划许可、综合竣工验收、行政处罚等手续。</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0" w:firstLineChars="200"/>
        <w:textAlignment w:val="auto"/>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（二）县住建局</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color w:val="auto"/>
          <w:sz w:val="32"/>
          <w:szCs w:val="32"/>
          <w:u w:val="none" w:color="auto"/>
        </w:rPr>
      </w:pPr>
      <w:r>
        <w:rPr>
          <w:rFonts w:hint="eastAsia" w:ascii="仿宋_GB2312" w:hAnsi="仿宋_GB2312" w:eastAsia="仿宋_GB2312" w:cs="仿宋_GB2312"/>
          <w:color w:val="auto"/>
          <w:sz w:val="32"/>
          <w:szCs w:val="32"/>
          <w:u w:val="none" w:color="auto"/>
        </w:rPr>
        <w:t>1.</w:t>
      </w:r>
      <w:r>
        <w:rPr>
          <w:rFonts w:hint="eastAsia" w:ascii="仿宋_GB2312" w:hAnsi="仿宋_GB2312" w:eastAsia="仿宋_GB2312" w:cs="仿宋_GB2312"/>
          <w:color w:val="auto"/>
          <w:sz w:val="32"/>
          <w:szCs w:val="32"/>
          <w:u w:val="none" w:color="auto"/>
          <w:lang w:val="en-US" w:eastAsia="zh-CN"/>
        </w:rPr>
        <w:t>协助县城南区事务中心</w:t>
      </w:r>
      <w:r>
        <w:rPr>
          <w:rFonts w:hint="eastAsia" w:ascii="仿宋_GB2312" w:hAnsi="仿宋_GB2312" w:eastAsia="仿宋_GB2312" w:cs="仿宋_GB2312"/>
          <w:color w:val="auto"/>
          <w:sz w:val="32"/>
          <w:szCs w:val="32"/>
          <w:u w:val="none" w:color="auto"/>
        </w:rPr>
        <w:t>聘请具有专业资质的第三方房屋工程质量鉴定机构对安置房进行质量安全鉴定</w:t>
      </w:r>
      <w:r>
        <w:rPr>
          <w:rFonts w:hint="eastAsia" w:ascii="Arial" w:hAnsi="Arial" w:eastAsia="仿宋_GB2312" w:cs="Arial"/>
          <w:color w:val="auto"/>
          <w:sz w:val="32"/>
          <w:szCs w:val="32"/>
          <w:u w:val="none" w:color="auto"/>
          <w:lang w:eastAsia="zh-CN"/>
        </w:rPr>
        <w:t>，负责对房屋安全鉴定工程质量检测机构进行监督管理。根据房屋质量鉴定报告，进行签章确认。</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color w:val="auto"/>
          <w:sz w:val="32"/>
          <w:szCs w:val="32"/>
          <w:u w:val="none" w:color="auto"/>
        </w:rPr>
      </w:pPr>
      <w:r>
        <w:rPr>
          <w:rFonts w:hint="eastAsia" w:ascii="仿宋_GB2312" w:hAnsi="仿宋_GB2312" w:eastAsia="仿宋_GB2312" w:cs="仿宋_GB2312"/>
          <w:color w:val="auto"/>
          <w:sz w:val="32"/>
          <w:szCs w:val="32"/>
          <w:u w:val="none" w:color="auto"/>
        </w:rPr>
        <w:t>2.</w:t>
      </w:r>
      <w:r>
        <w:rPr>
          <w:rFonts w:hint="eastAsia" w:ascii="仿宋_GB2312" w:hAnsi="仿宋_GB2312" w:eastAsia="仿宋_GB2312" w:cs="仿宋_GB2312"/>
          <w:color w:val="auto"/>
          <w:sz w:val="32"/>
          <w:szCs w:val="32"/>
          <w:u w:val="none" w:color="auto"/>
          <w:lang w:eastAsia="zh-CN"/>
        </w:rPr>
        <w:t>负责</w:t>
      </w:r>
      <w:r>
        <w:rPr>
          <w:rFonts w:hint="eastAsia" w:ascii="仿宋_GB2312" w:hAnsi="仿宋_GB2312" w:eastAsia="仿宋_GB2312" w:cs="仿宋_GB2312"/>
          <w:color w:val="auto"/>
          <w:sz w:val="32"/>
          <w:szCs w:val="32"/>
          <w:u w:val="none" w:color="auto"/>
        </w:rPr>
        <w:t>牵头组织相关部门单位，对消防未进行备案和验收的安置房进行消防验收备案。</w:t>
      </w:r>
      <w:r>
        <w:rPr>
          <w:rFonts w:hint="eastAsia" w:ascii="Arial" w:hAnsi="Arial" w:eastAsia="仿宋_GB2312" w:cs="Arial"/>
          <w:color w:val="auto"/>
          <w:sz w:val="32"/>
          <w:szCs w:val="32"/>
          <w:u w:val="none" w:color="auto"/>
        </w:rPr>
        <w:t>对不符合</w:t>
      </w:r>
      <w:r>
        <w:rPr>
          <w:rFonts w:hint="eastAsia" w:ascii="仿宋_GB2312" w:hAnsi="仿宋_GB2312" w:eastAsia="仿宋_GB2312" w:cs="仿宋_GB2312"/>
          <w:color w:val="auto"/>
          <w:sz w:val="32"/>
          <w:szCs w:val="32"/>
          <w:u w:val="none" w:color="auto"/>
        </w:rPr>
        <w:t>市政消防配套设施建设要求的，</w:t>
      </w:r>
      <w:r>
        <w:rPr>
          <w:rFonts w:hint="eastAsia" w:ascii="仿宋_GB2312" w:hAnsi="仿宋_GB2312" w:eastAsia="仿宋_GB2312" w:cs="仿宋_GB2312"/>
          <w:color w:val="auto"/>
          <w:sz w:val="32"/>
          <w:szCs w:val="32"/>
          <w:u w:val="none" w:color="auto"/>
          <w:lang w:eastAsia="zh-CN"/>
        </w:rPr>
        <w:t>督促</w:t>
      </w:r>
      <w:r>
        <w:rPr>
          <w:rFonts w:hint="eastAsia" w:ascii="仿宋_GB2312" w:hAnsi="仿宋_GB2312" w:eastAsia="仿宋_GB2312" w:cs="仿宋_GB2312"/>
          <w:color w:val="auto"/>
          <w:sz w:val="32"/>
          <w:szCs w:val="32"/>
          <w:u w:val="none" w:color="auto"/>
        </w:rPr>
        <w:t>及时进行整改，整改到位后，出具</w:t>
      </w:r>
      <w:r>
        <w:rPr>
          <w:rFonts w:hint="eastAsia" w:ascii="Arial" w:hAnsi="Arial" w:eastAsia="仿宋_GB2312" w:cs="Arial"/>
          <w:color w:val="auto"/>
          <w:sz w:val="32"/>
          <w:szCs w:val="32"/>
          <w:u w:val="none" w:color="auto"/>
        </w:rPr>
        <w:t>消防验收备案文书。</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color w:val="auto"/>
          <w:sz w:val="32"/>
          <w:szCs w:val="32"/>
          <w:u w:val="none" w:color="auto"/>
        </w:rPr>
      </w:pPr>
      <w:r>
        <w:rPr>
          <w:rFonts w:hint="eastAsia" w:ascii="仿宋_GB2312" w:hAnsi="仿宋_GB2312" w:eastAsia="仿宋_GB2312" w:cs="仿宋_GB2312"/>
          <w:color w:val="auto"/>
          <w:sz w:val="32"/>
          <w:szCs w:val="32"/>
          <w:u w:val="none" w:color="auto"/>
        </w:rPr>
        <w:t>3.根据</w:t>
      </w:r>
      <w:r>
        <w:rPr>
          <w:rFonts w:hint="eastAsia" w:ascii="Arial" w:hAnsi="Arial" w:eastAsia="仿宋_GB2312" w:cs="Arial"/>
          <w:color w:val="auto"/>
          <w:sz w:val="32"/>
          <w:szCs w:val="32"/>
          <w:u w:val="none" w:color="auto"/>
        </w:rPr>
        <w:t>房屋质量认定文件</w:t>
      </w:r>
      <w:r>
        <w:rPr>
          <w:rFonts w:hint="eastAsia" w:ascii="Arial" w:hAnsi="Arial" w:eastAsia="仿宋_GB2312" w:cs="Arial"/>
          <w:color w:val="auto"/>
          <w:sz w:val="32"/>
          <w:szCs w:val="32"/>
          <w:u w:val="none" w:color="auto"/>
          <w:lang w:eastAsia="zh-CN"/>
        </w:rPr>
        <w:t>、</w:t>
      </w:r>
      <w:r>
        <w:rPr>
          <w:rFonts w:hint="eastAsia" w:ascii="仿宋_GB2312" w:hAnsi="仿宋_GB2312" w:eastAsia="仿宋_GB2312" w:cs="仿宋_GB2312"/>
          <w:color w:val="auto"/>
          <w:sz w:val="32"/>
          <w:szCs w:val="32"/>
          <w:u w:val="none" w:color="auto"/>
        </w:rPr>
        <w:t>消防验收报告</w:t>
      </w:r>
      <w:r>
        <w:rPr>
          <w:rFonts w:hint="eastAsia" w:ascii="仿宋_GB2312" w:hAnsi="仿宋_GB2312" w:eastAsia="仿宋_GB2312" w:cs="仿宋_GB2312"/>
          <w:color w:val="auto"/>
          <w:sz w:val="32"/>
          <w:szCs w:val="32"/>
          <w:u w:val="none" w:color="auto"/>
          <w:lang w:eastAsia="zh-CN"/>
        </w:rPr>
        <w:t>，负责</w:t>
      </w:r>
      <w:r>
        <w:rPr>
          <w:rFonts w:hint="eastAsia" w:ascii="仿宋_GB2312" w:hAnsi="仿宋_GB2312" w:eastAsia="仿宋_GB2312" w:cs="仿宋_GB2312"/>
          <w:color w:val="auto"/>
          <w:sz w:val="32"/>
          <w:szCs w:val="32"/>
          <w:u w:val="none" w:color="auto"/>
        </w:rPr>
        <w:t>出具安置房</w:t>
      </w:r>
      <w:r>
        <w:rPr>
          <w:rFonts w:hint="eastAsia" w:ascii="仿宋_GB2312" w:hAnsi="仿宋_GB2312" w:eastAsia="仿宋_GB2312" w:cs="仿宋_GB2312"/>
          <w:color w:val="auto"/>
          <w:sz w:val="32"/>
          <w:szCs w:val="32"/>
          <w:u w:val="none" w:color="auto"/>
          <w:lang w:eastAsia="zh-CN"/>
        </w:rPr>
        <w:t>综合验收</w:t>
      </w:r>
      <w:r>
        <w:rPr>
          <w:rFonts w:hint="eastAsia" w:ascii="仿宋_GB2312" w:hAnsi="仿宋_GB2312" w:eastAsia="仿宋_GB2312" w:cs="仿宋_GB2312"/>
          <w:color w:val="auto"/>
          <w:sz w:val="32"/>
          <w:szCs w:val="32"/>
          <w:u w:val="none" w:color="auto"/>
        </w:rPr>
        <w:t>备案文件。</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Chars="0" w:firstLine="640" w:firstLineChars="200"/>
        <w:textAlignment w:val="auto"/>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（三）县自然资源局</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负责确定土地出让金收取标准。</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.负责</w:t>
      </w:r>
      <w:r>
        <w:rPr>
          <w:rFonts w:hint="eastAsia" w:ascii="仿宋_GB2312" w:hAnsi="仿宋_GB2312" w:eastAsia="仿宋_GB2312" w:cs="仿宋_GB2312"/>
          <w:color w:val="auto"/>
          <w:sz w:val="32"/>
          <w:szCs w:val="32"/>
          <w:lang w:val="en-US" w:eastAsia="zh-CN"/>
        </w:rPr>
        <w:t>以协议出让方式为</w:t>
      </w:r>
      <w:r>
        <w:rPr>
          <w:rFonts w:hint="eastAsia" w:ascii="仿宋_GB2312" w:hAnsi="仿宋_GB2312" w:eastAsia="仿宋_GB2312" w:cs="仿宋_GB2312"/>
          <w:color w:val="auto"/>
          <w:sz w:val="32"/>
          <w:szCs w:val="32"/>
        </w:rPr>
        <w:t>安置户</w:t>
      </w:r>
      <w:r>
        <w:rPr>
          <w:rFonts w:hint="eastAsia" w:ascii="仿宋_GB2312" w:hAnsi="仿宋_GB2312" w:eastAsia="仿宋_GB2312" w:cs="仿宋_GB2312"/>
          <w:color w:val="auto"/>
          <w:sz w:val="32"/>
          <w:szCs w:val="32"/>
          <w:lang w:eastAsia="zh-CN"/>
        </w:rPr>
        <w:t>或</w:t>
      </w:r>
      <w:r>
        <w:rPr>
          <w:rFonts w:hint="eastAsia" w:ascii="仿宋_GB2312" w:hAnsi="仿宋_GB2312" w:eastAsia="仿宋_GB2312" w:cs="仿宋_GB2312"/>
          <w:color w:val="auto"/>
          <w:sz w:val="32"/>
          <w:szCs w:val="32"/>
        </w:rPr>
        <w:t>现有受益人办理土地手续。</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Chars="0" w:firstLine="640" w:firstLineChars="200"/>
        <w:textAlignment w:val="auto"/>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color w:val="auto"/>
          <w:sz w:val="32"/>
          <w:szCs w:val="32"/>
          <w:u w:val="none" w:color="auto"/>
          <w:lang w:val="en-US" w:eastAsia="zh-CN"/>
        </w:rPr>
        <w:t>3.协助县城南区完成房屋建筑面积和土地面积测绘，完成规划核实。</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4.负责依申请办理安置房或现有受益人房屋所有权及国有土地使用权首次登记。</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Chars="0" w:firstLine="640" w:firstLineChars="200"/>
        <w:textAlignment w:val="auto"/>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（四）县税务局</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负责确定税费收缴标准及征缴。</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Chars="0" w:firstLine="640" w:firstLineChars="200"/>
        <w:textAlignment w:val="auto"/>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（五）县</w:t>
      </w:r>
      <w:r>
        <w:rPr>
          <w:rFonts w:hint="eastAsia" w:ascii="楷体_GB2312" w:hAnsi="楷体_GB2312" w:eastAsia="楷体_GB2312" w:cs="楷体_GB2312"/>
          <w:b w:val="0"/>
          <w:bCs w:val="0"/>
          <w:color w:val="auto"/>
          <w:sz w:val="32"/>
          <w:szCs w:val="32"/>
          <w:lang w:eastAsia="zh-CN"/>
        </w:rPr>
        <w:t>城管执法</w:t>
      </w:r>
      <w:r>
        <w:rPr>
          <w:rFonts w:hint="eastAsia" w:ascii="楷体_GB2312" w:hAnsi="楷体_GB2312" w:eastAsia="楷体_GB2312" w:cs="楷体_GB2312"/>
          <w:b w:val="0"/>
          <w:bCs w:val="0"/>
          <w:color w:val="auto"/>
          <w:sz w:val="32"/>
          <w:szCs w:val="32"/>
        </w:rPr>
        <w:t>局</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负责</w:t>
      </w:r>
      <w:r>
        <w:rPr>
          <w:rFonts w:hint="eastAsia" w:ascii="仿宋_GB2312" w:hAnsi="仿宋_GB2312" w:eastAsia="仿宋_GB2312" w:cs="仿宋_GB2312"/>
          <w:color w:val="auto"/>
          <w:sz w:val="32"/>
          <w:szCs w:val="32"/>
        </w:rPr>
        <w:t>对安置房违建</w:t>
      </w:r>
      <w:r>
        <w:rPr>
          <w:rFonts w:hint="eastAsia" w:ascii="仿宋_GB2312" w:hAnsi="仿宋_GB2312" w:eastAsia="仿宋_GB2312" w:cs="仿宋_GB2312"/>
          <w:color w:val="auto"/>
          <w:sz w:val="32"/>
          <w:szCs w:val="32"/>
          <w:lang w:val="en-US" w:eastAsia="zh-CN"/>
        </w:rPr>
        <w:t>行为</w:t>
      </w:r>
      <w:r>
        <w:rPr>
          <w:rFonts w:hint="eastAsia" w:ascii="仿宋_GB2312" w:hAnsi="仿宋_GB2312" w:eastAsia="仿宋_GB2312" w:cs="仿宋_GB2312"/>
          <w:color w:val="auto"/>
          <w:sz w:val="32"/>
          <w:szCs w:val="32"/>
        </w:rPr>
        <w:t>依法依规进行处理。</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Chars="0" w:firstLine="640" w:firstLineChars="200"/>
        <w:textAlignment w:val="auto"/>
        <w:rPr>
          <w:rFonts w:hint="eastAsia" w:ascii="楷体_GB2312" w:hAnsi="楷体_GB2312" w:eastAsia="楷体_GB2312" w:cs="楷体_GB2312"/>
          <w:b w:val="0"/>
          <w:bCs w:val="0"/>
          <w:color w:val="auto"/>
          <w:sz w:val="32"/>
          <w:szCs w:val="32"/>
          <w:lang w:eastAsia="zh-CN"/>
        </w:rPr>
      </w:pPr>
      <w:r>
        <w:rPr>
          <w:rFonts w:hint="eastAsia" w:ascii="楷体_GB2312" w:hAnsi="楷体_GB2312" w:eastAsia="楷体_GB2312" w:cs="楷体_GB2312"/>
          <w:b w:val="0"/>
          <w:bCs w:val="0"/>
          <w:color w:val="auto"/>
          <w:sz w:val="32"/>
          <w:szCs w:val="32"/>
          <w:lang w:eastAsia="zh-CN"/>
        </w:rPr>
        <w:t>（六）县财政局</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负责做好相关资金保障和监管工作。</w:t>
      </w:r>
    </w:p>
    <w:p>
      <w:pPr>
        <w:pStyle w:val="6"/>
        <w:keepNext w:val="0"/>
        <w:keepLines w:val="0"/>
        <w:pageBreakBefore w:val="0"/>
        <w:widowControl/>
        <w:numPr>
          <w:ilvl w:val="0"/>
          <w:numId w:val="3"/>
        </w:numPr>
        <w:kinsoku/>
        <w:wordWrap/>
        <w:overflowPunct/>
        <w:topLinePunct w:val="0"/>
        <w:autoSpaceDE/>
        <w:autoSpaceDN/>
        <w:bidi w:val="0"/>
        <w:adjustRightInd/>
        <w:snapToGrid/>
        <w:spacing w:before="0" w:beforeAutospacing="0" w:after="0" w:afterAutospacing="0" w:line="560" w:lineRule="exact"/>
        <w:ind w:leftChars="0" w:firstLine="640" w:firstLineChars="200"/>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县发改局</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依照本单位工作职能进行监管。</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Chars="0" w:firstLine="640" w:firstLineChars="200"/>
        <w:textAlignment w:val="auto"/>
        <w:rPr>
          <w:rFonts w:hint="eastAsia" w:ascii="楷体_GB2312" w:hAnsi="楷体_GB2312" w:eastAsia="楷体_GB2312" w:cs="楷体_GB2312"/>
          <w:b w:val="0"/>
          <w:bCs w:val="0"/>
          <w:color w:val="auto"/>
          <w:sz w:val="32"/>
          <w:szCs w:val="32"/>
          <w:lang w:eastAsia="zh-CN"/>
        </w:rPr>
      </w:pPr>
      <w:r>
        <w:rPr>
          <w:rFonts w:hint="eastAsia" w:ascii="楷体_GB2312" w:hAnsi="楷体_GB2312" w:eastAsia="楷体_GB2312" w:cs="楷体_GB2312"/>
          <w:b w:val="0"/>
          <w:bCs w:val="0"/>
          <w:color w:val="auto"/>
          <w:sz w:val="32"/>
          <w:szCs w:val="32"/>
          <w:lang w:eastAsia="zh-CN"/>
        </w:rPr>
        <w:t>（八）县行政审批局</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负责审批手续的全程协办、组织涉及单位开辟绿色通道、精简程序、容缺办理，及时帮助解决审批过程中遇到的困难和问题。</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Chars="0" w:firstLine="640" w:firstLineChars="200"/>
        <w:textAlignment w:val="auto"/>
        <w:rPr>
          <w:rFonts w:hint="eastAsia" w:ascii="楷体_GB2312" w:hAnsi="楷体_GB2312" w:eastAsia="楷体_GB2312" w:cs="楷体_GB2312"/>
          <w:b w:val="0"/>
          <w:bCs w:val="0"/>
          <w:color w:val="auto"/>
          <w:sz w:val="32"/>
          <w:szCs w:val="32"/>
          <w:lang w:eastAsia="zh-CN"/>
        </w:rPr>
      </w:pPr>
      <w:r>
        <w:rPr>
          <w:rFonts w:hint="eastAsia" w:ascii="楷体_GB2312" w:hAnsi="楷体_GB2312" w:eastAsia="楷体_GB2312" w:cs="楷体_GB2312"/>
          <w:b w:val="0"/>
          <w:bCs w:val="0"/>
          <w:color w:val="auto"/>
          <w:sz w:val="32"/>
          <w:szCs w:val="32"/>
          <w:lang w:eastAsia="zh-CN"/>
        </w:rPr>
        <w:t>（九）县税控办</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负责监督、协调税费标准确定、税款入库。</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Chars="0" w:firstLine="640" w:firstLineChars="200"/>
        <w:textAlignment w:val="auto"/>
        <w:rPr>
          <w:rFonts w:hint="eastAsia" w:ascii="楷体_GB2312" w:hAnsi="楷体_GB2312" w:eastAsia="楷体_GB2312" w:cs="楷体_GB2312"/>
          <w:b w:val="0"/>
          <w:bCs w:val="0"/>
          <w:color w:val="auto"/>
          <w:sz w:val="32"/>
          <w:szCs w:val="32"/>
          <w:lang w:eastAsia="zh-CN"/>
        </w:rPr>
      </w:pPr>
      <w:r>
        <w:rPr>
          <w:rFonts w:hint="eastAsia" w:ascii="楷体_GB2312" w:hAnsi="楷体_GB2312" w:eastAsia="楷体_GB2312" w:cs="楷体_GB2312"/>
          <w:b w:val="0"/>
          <w:bCs w:val="0"/>
          <w:color w:val="auto"/>
          <w:sz w:val="32"/>
          <w:szCs w:val="32"/>
          <w:lang w:eastAsia="zh-CN"/>
        </w:rPr>
        <w:t>（十）县公安局</w:t>
      </w:r>
    </w:p>
    <w:p>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1.负责安置房住户情报信息收集、身份信息核查；</w:t>
      </w:r>
    </w:p>
    <w:p>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2.负责安置房不动产权确权登记秩序维护。</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Chars="0" w:firstLine="640" w:firstLineChars="200"/>
        <w:textAlignment w:val="auto"/>
        <w:rPr>
          <w:rFonts w:hint="eastAsia" w:ascii="楷体_GB2312" w:hAnsi="楷体_GB2312" w:eastAsia="楷体_GB2312" w:cs="楷体_GB2312"/>
          <w:b w:val="0"/>
          <w:bCs w:val="0"/>
          <w:color w:val="auto"/>
          <w:sz w:val="32"/>
          <w:szCs w:val="32"/>
          <w:lang w:eastAsia="zh-CN"/>
        </w:rPr>
      </w:pPr>
      <w:r>
        <w:rPr>
          <w:rFonts w:hint="eastAsia" w:ascii="楷体_GB2312" w:hAnsi="楷体_GB2312" w:eastAsia="楷体_GB2312" w:cs="楷体_GB2312"/>
          <w:b w:val="0"/>
          <w:bCs w:val="0"/>
          <w:color w:val="auto"/>
          <w:sz w:val="32"/>
          <w:szCs w:val="32"/>
          <w:lang w:eastAsia="zh-CN"/>
        </w:rPr>
        <w:t>（十一）县司法局</w:t>
      </w:r>
    </w:p>
    <w:p>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负责统筹协调相关执法部门的执法行为，并对执法行为进行监督。</w:t>
      </w:r>
    </w:p>
    <w:p>
      <w:pPr>
        <w:pStyle w:val="6"/>
        <w:keepNext w:val="0"/>
        <w:keepLines w:val="0"/>
        <w:pageBreakBefore w:val="0"/>
        <w:widowControl/>
        <w:numPr>
          <w:ilvl w:val="0"/>
          <w:numId w:val="4"/>
        </w:numPr>
        <w:kinsoku/>
        <w:wordWrap/>
        <w:overflowPunct/>
        <w:topLinePunct w:val="0"/>
        <w:autoSpaceDE/>
        <w:autoSpaceDN/>
        <w:bidi w:val="0"/>
        <w:adjustRightInd/>
        <w:snapToGrid/>
        <w:spacing w:before="0" w:beforeAutospacing="0" w:after="0" w:afterAutospacing="0" w:line="560" w:lineRule="exact"/>
        <w:ind w:leftChars="0" w:firstLine="640" w:firstLineChars="200"/>
        <w:textAlignment w:val="auto"/>
        <w:rPr>
          <w:rFonts w:hint="eastAsia" w:ascii="黑体" w:hAnsi="黑体" w:eastAsia="黑体" w:cs="仿宋"/>
          <w:b w:val="0"/>
          <w:bCs w:val="0"/>
          <w:color w:val="auto"/>
          <w:sz w:val="32"/>
          <w:szCs w:val="32"/>
          <w:lang w:val="en-US" w:eastAsia="zh-CN"/>
        </w:rPr>
      </w:pPr>
      <w:r>
        <w:rPr>
          <w:rFonts w:hint="eastAsia" w:ascii="黑体" w:hAnsi="黑体" w:eastAsia="黑体" w:cs="仿宋"/>
          <w:b w:val="0"/>
          <w:bCs w:val="0"/>
          <w:color w:val="auto"/>
          <w:sz w:val="32"/>
          <w:szCs w:val="32"/>
          <w:lang w:val="en-US" w:eastAsia="zh-CN"/>
        </w:rPr>
        <w:t>责任落实</w:t>
      </w:r>
    </w:p>
    <w:p>
      <w:pPr>
        <w:pStyle w:val="6"/>
        <w:keepNext w:val="0"/>
        <w:keepLines w:val="0"/>
        <w:pageBreakBefore w:val="0"/>
        <w:widowControl/>
        <w:numPr>
          <w:ilvl w:val="0"/>
          <w:numId w:val="5"/>
        </w:numP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color w:val="auto"/>
          <w:sz w:val="32"/>
          <w:szCs w:val="32"/>
          <w:u w:val="none" w:color="auto"/>
          <w:lang w:val="en-US" w:eastAsia="zh-CN"/>
        </w:rPr>
        <w:t>将县城南区安置房不动产权确权登记办证工作纳入2024年县直相关单位绩效考评共性指标予以考核。</w:t>
      </w:r>
    </w:p>
    <w:p>
      <w:pPr>
        <w:keepNext w:val="0"/>
        <w:keepLines w:val="0"/>
        <w:pageBreakBefore w:val="0"/>
        <w:kinsoku/>
        <w:wordWrap/>
        <w:overflowPunct/>
        <w:topLinePunct w:val="0"/>
        <w:autoSpaceDE/>
        <w:autoSpaceDN/>
        <w:bidi w:val="0"/>
        <w:adjustRightInd/>
        <w:snapToGrid/>
        <w:spacing w:beforeAutospacing="0" w:afterAutospacing="0" w:line="560" w:lineRule="exact"/>
        <w:ind w:leftChars="0" w:firstLine="640" w:firstLineChars="200"/>
        <w:textAlignment w:val="auto"/>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color w:val="auto"/>
          <w:sz w:val="32"/>
          <w:szCs w:val="32"/>
          <w:u w:val="none" w:color="auto"/>
          <w:lang w:val="en-US" w:eastAsia="zh-CN"/>
        </w:rPr>
        <w:t>（二）实行定期督查调度，原则上由</w:t>
      </w:r>
      <w:r>
        <w:rPr>
          <w:rFonts w:hint="eastAsia" w:ascii="仿宋_GB2312" w:hAnsi="仿宋_GB2312" w:eastAsia="仿宋_GB2312" w:cs="仿宋_GB2312"/>
          <w:color w:val="auto"/>
          <w:sz w:val="32"/>
          <w:szCs w:val="32"/>
          <w:lang w:eastAsia="zh-CN"/>
        </w:rPr>
        <w:t>分管副县长或牵头单位每月调度一次。</w:t>
      </w:r>
      <w:r>
        <w:rPr>
          <w:rFonts w:hint="eastAsia" w:ascii="仿宋_GB2312" w:hAnsi="仿宋_GB2312" w:eastAsia="仿宋_GB2312" w:cs="仿宋_GB2312"/>
          <w:color w:val="auto"/>
          <w:sz w:val="32"/>
          <w:szCs w:val="32"/>
          <w:u w:val="none" w:color="auto"/>
          <w:lang w:val="en-US" w:eastAsia="zh-CN"/>
        </w:rPr>
        <w:t>对工作不主动、推进不力的单位和责任人，予以通报批评。</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Chars="0" w:firstLine="640" w:firstLineChars="200"/>
        <w:textAlignment w:val="auto"/>
        <w:rPr>
          <w:rFonts w:hint="eastAsia" w:ascii="黑体" w:hAnsi="黑体" w:eastAsia="黑体" w:cs="仿宋"/>
          <w:b w:val="0"/>
          <w:bCs w:val="0"/>
          <w:color w:val="auto"/>
          <w:sz w:val="32"/>
          <w:szCs w:val="32"/>
          <w:lang w:eastAsia="zh-CN"/>
        </w:rPr>
      </w:pPr>
      <w:r>
        <w:rPr>
          <w:rFonts w:hint="eastAsia" w:ascii="黑体" w:hAnsi="黑体" w:eastAsia="黑体" w:cs="仿宋"/>
          <w:b w:val="0"/>
          <w:bCs w:val="0"/>
          <w:color w:val="auto"/>
          <w:sz w:val="32"/>
          <w:szCs w:val="32"/>
          <w:lang w:val="en-US" w:eastAsia="zh-CN"/>
        </w:rPr>
        <w:t>七</w:t>
      </w:r>
      <w:r>
        <w:rPr>
          <w:rFonts w:hint="eastAsia" w:ascii="黑体" w:hAnsi="黑体" w:eastAsia="黑体" w:cs="仿宋"/>
          <w:b w:val="0"/>
          <w:bCs w:val="0"/>
          <w:color w:val="auto"/>
          <w:sz w:val="32"/>
          <w:szCs w:val="32"/>
        </w:rPr>
        <w:t>、</w:t>
      </w:r>
      <w:r>
        <w:rPr>
          <w:rFonts w:hint="eastAsia" w:ascii="黑体" w:hAnsi="黑体" w:eastAsia="黑体" w:cs="仿宋"/>
          <w:b w:val="0"/>
          <w:bCs w:val="0"/>
          <w:color w:val="auto"/>
          <w:sz w:val="32"/>
          <w:szCs w:val="32"/>
          <w:lang w:eastAsia="zh-CN"/>
        </w:rPr>
        <w:t>其他事项</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Chars="0" w:firstLine="640" w:firstLineChars="200"/>
        <w:textAlignment w:val="auto"/>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color w:val="auto"/>
          <w:sz w:val="32"/>
          <w:szCs w:val="32"/>
          <w:u w:val="none" w:color="auto"/>
          <w:lang w:val="en-US" w:eastAsia="zh-CN"/>
        </w:rPr>
        <w:t>（一）防空地下室易地建设费非安置户按政策收取（按地面总建筑面积20.48元/㎡），安置户免收。</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Chars="0" w:firstLine="640" w:firstLineChars="200"/>
        <w:textAlignment w:val="auto"/>
        <w:rPr>
          <w:rFonts w:hint="default"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color w:val="auto"/>
          <w:sz w:val="32"/>
          <w:szCs w:val="32"/>
          <w:u w:val="none" w:color="auto"/>
          <w:lang w:val="en-US" w:eastAsia="zh-CN"/>
        </w:rPr>
        <w:t>（二）住建部门房屋报建费10元/㎡，按地面总建筑面积收取。</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u w:val="none" w:color="auto"/>
          <w:lang w:val="en-US" w:eastAsia="zh-CN"/>
        </w:rPr>
        <w:t>（三）</w:t>
      </w:r>
      <w:r>
        <w:rPr>
          <w:rFonts w:hint="eastAsia" w:ascii="仿宋_GB2312" w:hAnsi="仿宋_GB2312" w:eastAsia="仿宋_GB2312" w:cs="仿宋_GB2312"/>
          <w:color w:val="auto"/>
          <w:sz w:val="32"/>
          <w:szCs w:val="32"/>
          <w:highlight w:val="none"/>
          <w:lang w:val="en-US" w:eastAsia="zh-CN"/>
        </w:rPr>
        <w:t>房屋、土地面积测绘服务费和房屋质量结构鉴定费按与第三方机构商定的标准收取。</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u w:val="none" w:color="auto"/>
          <w:lang w:val="en-US" w:eastAsia="zh-CN"/>
        </w:rPr>
        <w:t>（四）自然资源部门城乡规划设计费按用地面积7元/㎡收取。</w:t>
      </w:r>
    </w:p>
    <w:p>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（五）安置房</w:t>
      </w:r>
      <w:r>
        <w:rPr>
          <w:rFonts w:hint="eastAsia" w:ascii="仿宋_GB2312" w:hAnsi="仿宋_GB2312" w:eastAsia="仿宋_GB2312" w:cs="仿宋_GB2312"/>
          <w:color w:val="auto"/>
          <w:sz w:val="32"/>
          <w:szCs w:val="32"/>
          <w:u w:val="none" w:color="auto"/>
          <w:lang w:val="en-US" w:eastAsia="zh-CN"/>
        </w:rPr>
        <w:t>建安成本按600元</w:t>
      </w:r>
      <w:r>
        <w:rPr>
          <w:rFonts w:hint="eastAsia" w:ascii="仿宋_GB2312" w:hAnsi="仿宋_GB2312" w:eastAsia="仿宋_GB2312" w:cs="仿宋_GB2312"/>
          <w:color w:val="auto"/>
          <w:w w:val="90"/>
          <w:sz w:val="32"/>
          <w:szCs w:val="32"/>
          <w:highlight w:val="none"/>
          <w:u w:val="none" w:color="auto"/>
        </w:rPr>
        <w:t>/</w:t>
      </w:r>
      <w:r>
        <w:rPr>
          <w:rFonts w:hint="eastAsia" w:ascii="仿宋_GB2312" w:hAnsi="仿宋_GB2312" w:eastAsia="仿宋_GB2312" w:cs="仿宋_GB2312"/>
          <w:color w:val="auto"/>
          <w:sz w:val="32"/>
          <w:szCs w:val="32"/>
          <w:highlight w:val="none"/>
          <w:u w:val="none" w:color="auto"/>
        </w:rPr>
        <w:t>㎡</w:t>
      </w:r>
      <w:r>
        <w:rPr>
          <w:rFonts w:hint="eastAsia" w:ascii="仿宋_GB2312" w:hAnsi="仿宋_GB2312" w:eastAsia="仿宋_GB2312" w:cs="仿宋_GB2312"/>
          <w:color w:val="auto"/>
          <w:sz w:val="32"/>
          <w:szCs w:val="32"/>
          <w:highlight w:val="none"/>
          <w:u w:val="none" w:color="auto"/>
          <w:lang w:val="en-US" w:eastAsia="zh-CN"/>
        </w:rPr>
        <w:t>确定。</w:t>
      </w:r>
    </w:p>
    <w:p>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（六）安置房转让价值核定为200000元/套，门面核定为5000元</w:t>
      </w:r>
      <w:r>
        <w:rPr>
          <w:rFonts w:hint="eastAsia" w:ascii="仿宋_GB2312" w:hAnsi="仿宋_GB2312" w:eastAsia="仿宋_GB2312" w:cs="仿宋_GB2312"/>
          <w:color w:val="auto"/>
          <w:w w:val="90"/>
          <w:sz w:val="32"/>
          <w:szCs w:val="32"/>
          <w:highlight w:val="none"/>
        </w:rPr>
        <w:t>/</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lang w:val="en-US" w:eastAsia="zh-CN"/>
        </w:rPr>
        <w:t>。</w:t>
      </w:r>
    </w:p>
    <w:p>
      <w:pPr>
        <w:keepNext w:val="0"/>
        <w:keepLines w:val="0"/>
        <w:pageBreakBefore w:val="0"/>
        <w:kinsoku/>
        <w:wordWrap/>
        <w:overflowPunct/>
        <w:topLinePunct w:val="0"/>
        <w:autoSpaceDE/>
        <w:autoSpaceDN/>
        <w:bidi w:val="0"/>
        <w:adjustRightInd/>
        <w:snapToGrid/>
        <w:spacing w:beforeAutospacing="0" w:afterAutospacing="0" w:line="560" w:lineRule="exact"/>
        <w:ind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lang w:val="en-US" w:eastAsia="zh-CN"/>
        </w:rPr>
        <w:t>（七）</w:t>
      </w:r>
      <w:r>
        <w:rPr>
          <w:rFonts w:hint="eastAsia" w:ascii="仿宋_GB2312" w:hAnsi="仿宋_GB2312" w:eastAsia="仿宋_GB2312" w:cs="仿宋_GB2312"/>
          <w:color w:val="auto"/>
          <w:sz w:val="32"/>
          <w:szCs w:val="32"/>
          <w:highlight w:val="none"/>
          <w:lang w:eastAsia="zh-CN"/>
        </w:rPr>
        <w:t>不动产</w:t>
      </w:r>
      <w:r>
        <w:rPr>
          <w:rFonts w:hint="eastAsia" w:ascii="仿宋_GB2312" w:hAnsi="仿宋_GB2312" w:eastAsia="仿宋_GB2312" w:cs="仿宋_GB2312"/>
          <w:color w:val="auto"/>
          <w:sz w:val="32"/>
          <w:szCs w:val="32"/>
          <w:highlight w:val="none"/>
          <w:lang w:val="en-US" w:eastAsia="zh-CN"/>
        </w:rPr>
        <w:t>首次登记住宅类登记费按80元/件收取，非住宅类登记费按550元/件收取。</w:t>
      </w:r>
    </w:p>
    <w:p>
      <w:pPr>
        <w:keepNext w:val="0"/>
        <w:keepLines w:val="0"/>
        <w:pageBreakBefore w:val="0"/>
        <w:kinsoku/>
        <w:wordWrap/>
        <w:overflowPunct/>
        <w:topLinePunct w:val="0"/>
        <w:autoSpaceDE/>
        <w:autoSpaceDN/>
        <w:bidi w:val="0"/>
        <w:adjustRightInd/>
        <w:snapToGrid/>
        <w:spacing w:beforeAutospacing="0" w:afterAutospacing="0" w:line="560" w:lineRule="exact"/>
        <w:ind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（八）对于违反《中华人民共和国城乡规划法》等法律法规而建设的安置房，由县城管执法局依法依规进行处罚，处罚后符合办证条件的再予办证。</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Chars="0"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（九）</w:t>
      </w:r>
      <w:r>
        <w:rPr>
          <w:rFonts w:hint="eastAsia" w:ascii="仿宋_GB2312" w:hAnsi="仿宋_GB2312" w:eastAsia="仿宋_GB2312" w:cs="仿宋_GB2312"/>
          <w:b w:val="0"/>
          <w:bCs w:val="0"/>
          <w:color w:val="auto"/>
          <w:sz w:val="32"/>
          <w:szCs w:val="32"/>
        </w:rPr>
        <w:t>安置区</w:t>
      </w:r>
      <w:r>
        <w:rPr>
          <w:rFonts w:hint="eastAsia" w:ascii="仿宋_GB2312" w:hAnsi="仿宋_GB2312" w:eastAsia="仿宋_GB2312" w:cs="仿宋_GB2312"/>
          <w:b w:val="0"/>
          <w:bCs w:val="0"/>
          <w:color w:val="auto"/>
          <w:sz w:val="32"/>
          <w:szCs w:val="32"/>
          <w:lang w:eastAsia="zh-CN"/>
        </w:rPr>
        <w:t>市政</w:t>
      </w:r>
      <w:r>
        <w:rPr>
          <w:rFonts w:hint="eastAsia" w:ascii="仿宋_GB2312" w:hAnsi="仿宋_GB2312" w:eastAsia="仿宋_GB2312" w:cs="仿宋_GB2312"/>
          <w:b w:val="0"/>
          <w:bCs w:val="0"/>
          <w:color w:val="auto"/>
          <w:sz w:val="32"/>
          <w:szCs w:val="32"/>
        </w:rPr>
        <w:t>消防设施建设费</w:t>
      </w:r>
      <w:r>
        <w:rPr>
          <w:rFonts w:hint="eastAsia" w:ascii="仿宋_GB2312" w:hAnsi="仿宋_GB2312" w:eastAsia="仿宋_GB2312" w:cs="仿宋_GB2312"/>
          <w:b w:val="0"/>
          <w:bCs w:val="0"/>
          <w:color w:val="auto"/>
          <w:sz w:val="32"/>
          <w:szCs w:val="32"/>
          <w:lang w:eastAsia="zh-CN"/>
        </w:rPr>
        <w:t>在</w:t>
      </w:r>
      <w:r>
        <w:rPr>
          <w:rFonts w:hint="eastAsia" w:ascii="仿宋_GB2312" w:hAnsi="仿宋_GB2312" w:eastAsia="仿宋_GB2312" w:cs="仿宋_GB2312"/>
          <w:b w:val="0"/>
          <w:bCs w:val="0"/>
          <w:color w:val="auto"/>
          <w:sz w:val="32"/>
          <w:szCs w:val="32"/>
          <w:lang w:val="en-US" w:eastAsia="zh-CN"/>
        </w:rPr>
        <w:t>2024年城建附加费中列支</w:t>
      </w:r>
      <w:r>
        <w:rPr>
          <w:rFonts w:hint="eastAsia" w:ascii="仿宋_GB2312" w:hAnsi="仿宋_GB2312" w:eastAsia="仿宋_GB2312" w:cs="仿宋_GB2312"/>
          <w:b w:val="0"/>
          <w:bCs w:val="0"/>
          <w:color w:val="auto"/>
          <w:sz w:val="32"/>
          <w:szCs w:val="32"/>
        </w:rPr>
        <w:t>。</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eastAsia="zh-CN"/>
        </w:rPr>
        <w:t>（十）</w:t>
      </w:r>
      <w:r>
        <w:rPr>
          <w:rFonts w:hint="eastAsia" w:ascii="仿宋_GB2312" w:hAnsi="仿宋_GB2312" w:eastAsia="仿宋_GB2312" w:cs="仿宋_GB2312"/>
          <w:b w:val="0"/>
          <w:bCs w:val="0"/>
          <w:color w:val="auto"/>
          <w:sz w:val="32"/>
          <w:szCs w:val="32"/>
          <w:lang w:val="en-US" w:eastAsia="zh-CN"/>
        </w:rPr>
        <w:t>房屋维修基金以栋为单位，坚持自愿的原则缴纳。</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（十一）2020年12月31日后新建的安置</w:t>
      </w:r>
      <w:r>
        <w:rPr>
          <w:rFonts w:hint="eastAsia" w:ascii="仿宋_GB2312" w:hAnsi="仿宋_GB2312" w:eastAsia="仿宋_GB2312" w:cs="仿宋_GB2312"/>
          <w:color w:val="auto"/>
          <w:sz w:val="32"/>
          <w:szCs w:val="32"/>
          <w:lang w:val="en-US" w:eastAsia="zh-CN"/>
        </w:rPr>
        <w:t>小区，在2024年12月31日前</w:t>
      </w:r>
      <w:r>
        <w:rPr>
          <w:rFonts w:hint="eastAsia" w:ascii="仿宋_GB2312" w:hAnsi="仿宋_GB2312" w:eastAsia="仿宋_GB2312" w:cs="仿宋_GB2312"/>
          <w:b w:val="0"/>
          <w:bCs w:val="0"/>
          <w:color w:val="auto"/>
          <w:sz w:val="32"/>
          <w:szCs w:val="32"/>
          <w:lang w:val="en-US" w:eastAsia="zh-CN"/>
        </w:rPr>
        <w:t>完成不动产权确权登记的，给予土地出让金优惠，安置户优惠30%，非安置户优惠20%。</w:t>
      </w:r>
    </w:p>
    <w:p>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（十二）针对2020年12月30日之前已经启动办证但当时未进行办理登记的3504套房屋，按此方案实施，但土地出让金不再优惠20%（非安置户）和30%（安置户）。</w:t>
      </w:r>
    </w:p>
    <w:p>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（十三）在此次安置房集中办证工作期间仍不予申请办证的安置房屋，政府不再统一组织办理。</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八、本方案自印发之日起施行</w:t>
      </w:r>
      <w:r>
        <w:rPr>
          <w:rFonts w:hint="eastAsia" w:ascii="仿宋_GB2312" w:hAnsi="仿宋_GB2312" w:eastAsia="仿宋_GB2312" w:cs="仿宋_GB2312"/>
          <w:color w:val="auto"/>
          <w:sz w:val="32"/>
          <w:szCs w:val="32"/>
          <w:u w:val="none" w:color="auto"/>
          <w:lang w:val="en-US" w:eastAsia="zh-CN"/>
        </w:rPr>
        <w:t>，县城南区后续安置房在办理必要的报建手续后，可按本方案标准缴纳相关税费办理不动产权确权登记。</w:t>
      </w:r>
      <w:r>
        <w:rPr>
          <w:rFonts w:hint="eastAsia" w:ascii="仿宋_GB2312" w:hAnsi="仿宋_GB2312" w:eastAsia="仿宋_GB2312" w:cs="仿宋_GB2312"/>
          <w:color w:val="auto"/>
          <w:sz w:val="32"/>
          <w:szCs w:val="32"/>
          <w:u w:val="none" w:color="auto"/>
          <w:lang w:eastAsia="zh-CN"/>
        </w:rPr>
        <w:t>各</w:t>
      </w:r>
      <w:r>
        <w:rPr>
          <w:rFonts w:hint="eastAsia" w:ascii="仿宋_GB2312" w:hAnsi="仿宋_GB2312" w:eastAsia="仿宋_GB2312" w:cs="仿宋_GB2312"/>
          <w:color w:val="auto"/>
          <w:sz w:val="32"/>
          <w:szCs w:val="32"/>
          <w:lang w:eastAsia="zh-CN"/>
        </w:rPr>
        <w:t>乡镇、县经开区类似性质的安置房不动产权确权登记的办理参照本方案实施</w:t>
      </w:r>
      <w:r>
        <w:rPr>
          <w:rFonts w:hint="eastAsia" w:ascii="仿宋_GB2312" w:hAnsi="仿宋_GB2312" w:eastAsia="仿宋_GB2312" w:cs="仿宋_GB2312"/>
          <w:color w:val="auto"/>
          <w:sz w:val="32"/>
          <w:szCs w:val="32"/>
        </w:rPr>
        <w:t>。</w:t>
      </w:r>
    </w:p>
    <w:p>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sz w:val="32"/>
          <w:szCs w:val="32"/>
          <w:lang w:eastAsia="zh-CN"/>
        </w:rPr>
        <w:t>附件：</w:t>
      </w:r>
      <w:r>
        <w:rPr>
          <w:rFonts w:hint="eastAsia" w:ascii="仿宋_GB2312" w:hAnsi="仿宋_GB2312" w:eastAsia="仿宋_GB2312" w:cs="仿宋_GB2312"/>
          <w:color w:val="auto"/>
          <w:kern w:val="0"/>
          <w:sz w:val="32"/>
          <w:szCs w:val="32"/>
          <w:lang w:val="en-US" w:eastAsia="zh-CN" w:bidi="ar"/>
        </w:rPr>
        <w:t>办证需提交资料及税费收取标准</w:t>
      </w:r>
    </w:p>
    <w:p>
      <w:pPr>
        <w:pStyle w:val="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80" w:lineRule="exact"/>
        <w:ind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bidi="ar"/>
        </w:rPr>
      </w:pPr>
    </w:p>
    <w:p>
      <w:pPr>
        <w:keepNext w:val="0"/>
        <w:keepLines w:val="0"/>
        <w:pageBreakBefore w:val="0"/>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仿宋_GB2312" w:hAnsi="仿宋_GB2312" w:eastAsia="仿宋_GB2312" w:cs="仿宋_GB2312"/>
          <w:color w:val="auto"/>
          <w:sz w:val="32"/>
          <w:szCs w:val="32"/>
          <w:lang w:eastAsia="zh-CN"/>
        </w:rPr>
      </w:pPr>
    </w:p>
    <w:p>
      <w:pPr>
        <w:keepNext w:val="0"/>
        <w:keepLines w:val="0"/>
        <w:pageBreakBefore w:val="0"/>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黑体" w:hAnsi="黑体" w:eastAsia="黑体" w:cs="黑体"/>
          <w:color w:val="auto"/>
          <w:sz w:val="32"/>
          <w:szCs w:val="32"/>
          <w:lang w:eastAsia="zh-CN"/>
        </w:rPr>
      </w:pPr>
    </w:p>
    <w:p>
      <w:pPr>
        <w:keepNext w:val="0"/>
        <w:keepLines w:val="0"/>
        <w:pageBreakBefore w:val="0"/>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黑体" w:hAnsi="黑体" w:eastAsia="黑体" w:cs="黑体"/>
          <w:color w:val="auto"/>
          <w:sz w:val="32"/>
          <w:szCs w:val="32"/>
          <w:lang w:eastAsia="zh-CN"/>
        </w:rPr>
      </w:pPr>
    </w:p>
    <w:p>
      <w:pPr>
        <w:keepNext w:val="0"/>
        <w:keepLines w:val="0"/>
        <w:pageBreakBefore w:val="0"/>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黑体" w:hAnsi="黑体" w:eastAsia="黑体" w:cs="黑体"/>
          <w:color w:val="auto"/>
          <w:sz w:val="32"/>
          <w:szCs w:val="32"/>
          <w:lang w:eastAsia="zh-CN"/>
        </w:rPr>
      </w:pPr>
    </w:p>
    <w:p>
      <w:pPr>
        <w:keepNext w:val="0"/>
        <w:keepLines w:val="0"/>
        <w:pageBreakBefore w:val="0"/>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黑体" w:hAnsi="黑体" w:eastAsia="黑体" w:cs="黑体"/>
          <w:color w:val="auto"/>
          <w:sz w:val="32"/>
          <w:szCs w:val="32"/>
          <w:lang w:eastAsia="zh-CN"/>
        </w:rPr>
      </w:pPr>
    </w:p>
    <w:p>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附件</w:t>
      </w:r>
    </w:p>
    <w:p>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eastAsia" w:ascii="黑体" w:hAnsi="黑体" w:eastAsia="黑体" w:cs="黑体"/>
          <w:color w:val="auto"/>
          <w:sz w:val="32"/>
          <w:szCs w:val="32"/>
          <w:lang w:eastAsia="zh-CN"/>
        </w:rPr>
      </w:pPr>
    </w:p>
    <w:p>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44"/>
          <w:szCs w:val="44"/>
          <w:highlight w:val="none"/>
        </w:rPr>
        <w:t>办证</w:t>
      </w:r>
      <w:r>
        <w:rPr>
          <w:rFonts w:hint="eastAsia" w:ascii="方正小标宋简体" w:hAnsi="方正小标宋简体" w:eastAsia="方正小标宋简体" w:cs="方正小标宋简体"/>
          <w:color w:val="auto"/>
          <w:sz w:val="44"/>
          <w:szCs w:val="44"/>
          <w:highlight w:val="none"/>
          <w:lang w:eastAsia="zh-CN"/>
        </w:rPr>
        <w:t>需</w:t>
      </w:r>
      <w:r>
        <w:rPr>
          <w:rFonts w:hint="eastAsia" w:ascii="方正小标宋简体" w:hAnsi="方正小标宋简体" w:eastAsia="方正小标宋简体" w:cs="方正小标宋简体"/>
          <w:color w:val="auto"/>
          <w:sz w:val="44"/>
          <w:szCs w:val="44"/>
          <w:highlight w:val="none"/>
        </w:rPr>
        <w:t>提交资料</w:t>
      </w:r>
      <w:r>
        <w:rPr>
          <w:rFonts w:hint="eastAsia" w:ascii="方正小标宋简体" w:hAnsi="方正小标宋简体" w:eastAsia="方正小标宋简体" w:cs="方正小标宋简体"/>
          <w:color w:val="auto"/>
          <w:sz w:val="44"/>
          <w:szCs w:val="44"/>
          <w:highlight w:val="none"/>
          <w:lang w:eastAsia="zh-CN"/>
        </w:rPr>
        <w:t>及</w:t>
      </w:r>
      <w:r>
        <w:rPr>
          <w:rFonts w:hint="eastAsia" w:ascii="方正小标宋简体" w:hAnsi="方正小标宋简体" w:eastAsia="方正小标宋简体" w:cs="方正小标宋简体"/>
          <w:color w:val="auto"/>
          <w:sz w:val="44"/>
          <w:szCs w:val="44"/>
          <w:highlight w:val="none"/>
        </w:rPr>
        <w:t>税费收取标准</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黑体" w:hAnsi="黑体" w:eastAsia="黑体" w:cs="黑体"/>
          <w:color w:val="auto"/>
          <w:sz w:val="32"/>
          <w:szCs w:val="32"/>
          <w:highlight w:val="none"/>
          <w:lang w:eastAsia="zh-CN"/>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outlineLvl w:val="9"/>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一、安置户</w:t>
      </w:r>
      <w:r>
        <w:rPr>
          <w:rFonts w:hint="eastAsia" w:ascii="黑体" w:hAnsi="黑体" w:eastAsia="黑体" w:cs="黑体"/>
          <w:color w:val="auto"/>
          <w:sz w:val="32"/>
          <w:szCs w:val="32"/>
          <w:highlight w:val="none"/>
          <w:lang w:eastAsia="zh-CN"/>
        </w:rPr>
        <w:t>、现有受益人</w:t>
      </w:r>
      <w:r>
        <w:rPr>
          <w:rFonts w:hint="eastAsia" w:ascii="黑体" w:hAnsi="黑体" w:eastAsia="黑体" w:cs="黑体"/>
          <w:color w:val="auto"/>
          <w:sz w:val="32"/>
          <w:szCs w:val="32"/>
          <w:highlight w:val="none"/>
        </w:rPr>
        <w:t>提交资料　</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1.不动产登记申请书；</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single" w:color="auto"/>
          <w:lang w:eastAsia="zh-CN"/>
        </w:rPr>
      </w:pPr>
      <w:r>
        <w:rPr>
          <w:rFonts w:hint="eastAsia" w:ascii="仿宋_GB2312" w:hAnsi="仿宋_GB2312" w:eastAsia="仿宋_GB2312" w:cs="仿宋_GB2312"/>
          <w:color w:val="auto"/>
          <w:sz w:val="32"/>
          <w:szCs w:val="32"/>
          <w:highlight w:val="none"/>
        </w:rPr>
        <w:t>2.登记申请人身份证明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u w:val="none" w:color="auto"/>
          <w:lang w:eastAsia="zh-CN"/>
        </w:rPr>
        <w:t>委托办理的提交委托书</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u w:val="none" w:color="auto"/>
          <w:lang w:eastAsia="zh-CN"/>
        </w:rPr>
        <w:t>；</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.拆迁安置协议书；</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.房屋（安置房基地、门面）转让合同；</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.缴纳税费</w:t>
      </w:r>
      <w:r>
        <w:rPr>
          <w:rFonts w:hint="eastAsia" w:ascii="仿宋_GB2312" w:hAnsi="仿宋_GB2312" w:eastAsia="仿宋_GB2312" w:cs="仿宋_GB2312"/>
          <w:color w:val="auto"/>
          <w:sz w:val="32"/>
          <w:szCs w:val="32"/>
          <w:highlight w:val="none"/>
          <w:lang w:eastAsia="zh-CN"/>
        </w:rPr>
        <w:t>凭证</w:t>
      </w:r>
      <w:r>
        <w:rPr>
          <w:rFonts w:hint="eastAsia" w:ascii="仿宋_GB2312" w:hAnsi="仿宋_GB2312" w:eastAsia="仿宋_GB2312" w:cs="仿宋_GB2312"/>
          <w:color w:val="auto"/>
          <w:sz w:val="32"/>
          <w:szCs w:val="32"/>
          <w:highlight w:val="none"/>
        </w:rPr>
        <w:t>；</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.有违建行为的需提供</w:t>
      </w:r>
      <w:r>
        <w:rPr>
          <w:rFonts w:hint="eastAsia" w:ascii="仿宋_GB2312" w:hAnsi="仿宋_GB2312" w:eastAsia="仿宋_GB2312" w:cs="仿宋_GB2312"/>
          <w:color w:val="auto"/>
          <w:sz w:val="32"/>
          <w:szCs w:val="32"/>
          <w:highlight w:val="none"/>
          <w:lang w:eastAsia="zh-CN"/>
        </w:rPr>
        <w:t>县城管执法局处罚依据</w:t>
      </w:r>
      <w:r>
        <w:rPr>
          <w:rFonts w:hint="eastAsia" w:ascii="仿宋_GB2312" w:hAnsi="仿宋_GB2312" w:eastAsia="仿宋_GB2312" w:cs="仿宋_GB2312"/>
          <w:color w:val="auto"/>
          <w:sz w:val="32"/>
          <w:szCs w:val="32"/>
          <w:highlight w:val="none"/>
        </w:rPr>
        <w:t>。</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（安置户需提供</w:t>
      </w:r>
      <w:r>
        <w:rPr>
          <w:rFonts w:hint="eastAsia" w:ascii="仿宋_GB2312" w:hAnsi="仿宋_GB2312" w:eastAsia="仿宋_GB2312" w:cs="仿宋_GB2312"/>
          <w:color w:val="auto"/>
          <w:sz w:val="32"/>
          <w:szCs w:val="32"/>
          <w:highlight w:val="none"/>
          <w:lang w:val="en-US" w:eastAsia="zh-CN"/>
        </w:rPr>
        <w:t>1.2.3.5.6项资料；现有受益人需提供1.2.4.5项资料</w:t>
      </w:r>
      <w:r>
        <w:rPr>
          <w:rFonts w:hint="eastAsia" w:ascii="仿宋_GB2312" w:hAnsi="仿宋_GB2312" w:eastAsia="仿宋_GB2312" w:cs="仿宋_GB2312"/>
          <w:color w:val="auto"/>
          <w:sz w:val="32"/>
          <w:szCs w:val="32"/>
          <w:highlight w:val="none"/>
          <w:lang w:eastAsia="zh-CN"/>
        </w:rPr>
        <w:t>）</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outlineLvl w:val="9"/>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二、办证税费收取标准（假设房屋土地评估地价70万元/亩，商业门面评估地价165万元/亩）</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right="0" w:rightChars="0" w:firstLine="643"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（一）安置房（</w:t>
      </w:r>
      <w:r>
        <w:rPr>
          <w:rFonts w:hint="eastAsia" w:ascii="仿宋_GB2312" w:hAnsi="仿宋_GB2312" w:eastAsia="仿宋_GB2312" w:cs="仿宋_GB2312"/>
          <w:b w:val="0"/>
          <w:bCs w:val="0"/>
          <w:color w:val="auto"/>
          <w:sz w:val="32"/>
          <w:szCs w:val="32"/>
          <w:highlight w:val="none"/>
        </w:rPr>
        <w:t>按</w:t>
      </w:r>
      <w:r>
        <w:rPr>
          <w:rFonts w:hint="eastAsia" w:ascii="仿宋_GB2312" w:hAnsi="仿宋_GB2312" w:eastAsia="仿宋_GB2312" w:cs="仿宋_GB2312"/>
          <w:color w:val="auto"/>
          <w:sz w:val="32"/>
          <w:szCs w:val="32"/>
          <w:highlight w:val="none"/>
        </w:rPr>
        <w:t>134.2㎡计算）</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每套面积按134.2m</w:t>
      </w:r>
      <w:r>
        <w:rPr>
          <w:rFonts w:hint="eastAsia" w:ascii="仿宋_GB2312" w:hAnsi="仿宋_GB2312" w:eastAsia="仿宋_GB2312" w:cs="仿宋_GB2312"/>
          <w:color w:val="auto"/>
          <w:sz w:val="32"/>
          <w:szCs w:val="32"/>
          <w:highlight w:val="none"/>
          <w:vertAlign w:val="superscript"/>
        </w:rPr>
        <w:t xml:space="preserve">2 </w:t>
      </w:r>
      <w:r>
        <w:rPr>
          <w:rFonts w:hint="eastAsia" w:ascii="仿宋_GB2312" w:hAnsi="仿宋_GB2312" w:eastAsia="仿宋_GB2312" w:cs="仿宋_GB2312"/>
          <w:color w:val="auto"/>
          <w:sz w:val="32"/>
          <w:szCs w:val="32"/>
          <w:highlight w:val="none"/>
        </w:rPr>
        <w:t>计算（以实际面积为准）</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right="0" w:rightChars="0" w:firstLine="643" w:firstLineChars="200"/>
        <w:textAlignment w:val="auto"/>
        <w:outlineLvl w:val="9"/>
        <w:rPr>
          <w:rFonts w:hint="eastAsia" w:ascii="仿宋_GB2312" w:hAnsi="仿宋_GB2312" w:eastAsia="仿宋_GB2312" w:cs="仿宋_GB2312"/>
          <w:color w:val="auto"/>
          <w:w w:val="90"/>
          <w:sz w:val="32"/>
          <w:szCs w:val="32"/>
          <w:highlight w:val="none"/>
        </w:rPr>
      </w:pPr>
      <w:r>
        <w:rPr>
          <w:rFonts w:hint="eastAsia" w:ascii="仿宋_GB2312" w:hAnsi="仿宋_GB2312" w:eastAsia="仿宋_GB2312" w:cs="仿宋_GB2312"/>
          <w:b/>
          <w:bCs/>
          <w:color w:val="auto"/>
          <w:sz w:val="32"/>
          <w:szCs w:val="32"/>
          <w:highlight w:val="none"/>
        </w:rPr>
        <w:t>1.土地出让金</w:t>
      </w:r>
      <w:r>
        <w:rPr>
          <w:rFonts w:hint="eastAsia" w:ascii="仿宋_GB2312" w:hAnsi="仿宋_GB2312" w:eastAsia="仿宋_GB2312" w:cs="仿宋_GB2312"/>
          <w:color w:val="auto"/>
          <w:sz w:val="32"/>
          <w:szCs w:val="32"/>
          <w:highlight w:val="none"/>
        </w:rPr>
        <w:t>：（按60%收取</w:t>
      </w:r>
      <w:r>
        <w:rPr>
          <w:rFonts w:hint="eastAsia" w:ascii="仿宋_GB2312" w:hAnsi="仿宋_GB2312" w:eastAsia="仿宋_GB2312" w:cs="仿宋_GB2312"/>
          <w:color w:val="auto"/>
          <w:w w:val="90"/>
          <w:sz w:val="32"/>
          <w:szCs w:val="32"/>
          <w:highlight w:val="none"/>
        </w:rPr>
        <w:t>）</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right="0" w:rightChars="0" w:firstLine="576" w:firstLineChars="200"/>
        <w:textAlignment w:val="auto"/>
        <w:outlineLvl w:val="9"/>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color w:val="auto"/>
          <w:w w:val="90"/>
          <w:sz w:val="32"/>
          <w:szCs w:val="32"/>
          <w:highlight w:val="none"/>
        </w:rPr>
        <w:t>209</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w w:val="90"/>
          <w:sz w:val="32"/>
          <w:szCs w:val="32"/>
          <w:highlight w:val="none"/>
        </w:rPr>
        <w:t>÷926</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w w:val="90"/>
          <w:sz w:val="32"/>
          <w:szCs w:val="32"/>
          <w:highlight w:val="none"/>
        </w:rPr>
        <w:t>×134.2</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w w:val="90"/>
          <w:sz w:val="32"/>
          <w:szCs w:val="32"/>
          <w:highlight w:val="none"/>
        </w:rPr>
        <w:t>×10</w:t>
      </w:r>
      <w:r>
        <w:rPr>
          <w:rFonts w:hint="eastAsia" w:ascii="仿宋_GB2312" w:hAnsi="仿宋_GB2312" w:eastAsia="仿宋_GB2312" w:cs="仿宋_GB2312"/>
          <w:color w:val="auto"/>
          <w:w w:val="90"/>
          <w:sz w:val="32"/>
          <w:szCs w:val="32"/>
          <w:highlight w:val="none"/>
          <w:lang w:val="en-US" w:eastAsia="zh-CN"/>
        </w:rPr>
        <w:t>5</w:t>
      </w:r>
      <w:r>
        <w:rPr>
          <w:rFonts w:hint="eastAsia" w:ascii="仿宋_GB2312" w:hAnsi="仿宋_GB2312" w:eastAsia="仿宋_GB2312" w:cs="仿宋_GB2312"/>
          <w:color w:val="auto"/>
          <w:w w:val="90"/>
          <w:sz w:val="32"/>
          <w:szCs w:val="32"/>
          <w:highlight w:val="none"/>
        </w:rPr>
        <w:t>0元/</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w w:val="90"/>
          <w:sz w:val="32"/>
          <w:szCs w:val="32"/>
          <w:highlight w:val="none"/>
        </w:rPr>
        <w:t>×60%＝</w:t>
      </w:r>
      <w:r>
        <w:rPr>
          <w:rFonts w:hint="eastAsia" w:ascii="仿宋_GB2312" w:hAnsi="仿宋_GB2312" w:eastAsia="仿宋_GB2312" w:cs="仿宋_GB2312"/>
          <w:b/>
          <w:bCs/>
          <w:color w:val="auto"/>
          <w:w w:val="90"/>
          <w:sz w:val="32"/>
          <w:szCs w:val="32"/>
          <w:highlight w:val="none"/>
        </w:rPr>
        <w:t>1</w:t>
      </w:r>
      <w:r>
        <w:rPr>
          <w:rFonts w:hint="eastAsia" w:ascii="仿宋_GB2312" w:hAnsi="仿宋_GB2312" w:eastAsia="仿宋_GB2312" w:cs="仿宋_GB2312"/>
          <w:b/>
          <w:bCs/>
          <w:color w:val="auto"/>
          <w:w w:val="90"/>
          <w:sz w:val="32"/>
          <w:szCs w:val="32"/>
          <w:highlight w:val="none"/>
          <w:lang w:val="en-US" w:eastAsia="zh-CN"/>
        </w:rPr>
        <w:t>9082.20</w:t>
      </w:r>
      <w:r>
        <w:rPr>
          <w:rFonts w:hint="eastAsia" w:ascii="仿宋_GB2312" w:hAnsi="仿宋_GB2312" w:eastAsia="仿宋_GB2312" w:cs="仿宋_GB2312"/>
          <w:b/>
          <w:bCs/>
          <w:color w:val="auto"/>
          <w:sz w:val="32"/>
          <w:szCs w:val="32"/>
          <w:highlight w:val="none"/>
        </w:rPr>
        <w:t>元</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right="0" w:rightChars="0" w:firstLine="643" w:firstLineChars="200"/>
        <w:textAlignment w:val="auto"/>
        <w:outlineLvl w:val="9"/>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2.税收：（2</w:t>
      </w:r>
      <w:r>
        <w:rPr>
          <w:rFonts w:ascii="仿宋_GB2312" w:hAnsi="仿宋_GB2312" w:eastAsia="仿宋_GB2312" w:cs="仿宋_GB2312"/>
          <w:b/>
          <w:bCs/>
          <w:color w:val="auto"/>
          <w:sz w:val="32"/>
          <w:szCs w:val="32"/>
          <w:highlight w:val="none"/>
        </w:rPr>
        <w:t>3</w:t>
      </w:r>
      <w:r>
        <w:rPr>
          <w:rFonts w:hint="eastAsia" w:ascii="仿宋_GB2312" w:hAnsi="仿宋_GB2312" w:eastAsia="仿宋_GB2312" w:cs="仿宋_GB2312"/>
          <w:b/>
          <w:bCs/>
          <w:color w:val="auto"/>
          <w:sz w:val="32"/>
          <w:szCs w:val="32"/>
          <w:highlight w:val="none"/>
          <w:lang w:val="en-US" w:eastAsia="zh-CN"/>
        </w:rPr>
        <w:t>57.29</w:t>
      </w:r>
      <w:r>
        <w:rPr>
          <w:rFonts w:hint="eastAsia" w:ascii="仿宋_GB2312" w:hAnsi="仿宋_GB2312" w:eastAsia="仿宋_GB2312" w:cs="仿宋_GB2312"/>
          <w:b/>
          <w:bCs/>
          <w:color w:val="auto"/>
          <w:sz w:val="32"/>
          <w:szCs w:val="32"/>
          <w:highlight w:val="none"/>
        </w:rPr>
        <w:t>元）</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eastAsia="zh-CN"/>
        </w:rPr>
        <w:t>土地</w:t>
      </w:r>
      <w:r>
        <w:rPr>
          <w:rFonts w:hint="eastAsia" w:ascii="仿宋_GB2312" w:hAnsi="仿宋_GB2312" w:eastAsia="仿宋_GB2312" w:cs="仿宋_GB2312"/>
          <w:color w:val="auto"/>
          <w:sz w:val="32"/>
          <w:szCs w:val="32"/>
          <w:highlight w:val="none"/>
        </w:rPr>
        <w:t>契税（按土地出让金的4%收取）</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right="0" w:rightChars="0" w:firstLine="576"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w w:val="90"/>
          <w:sz w:val="32"/>
          <w:szCs w:val="32"/>
          <w:highlight w:val="none"/>
          <w:lang w:val="en-US" w:eastAsia="zh-CN"/>
        </w:rPr>
        <w:t>19082.20</w:t>
      </w:r>
      <w:r>
        <w:rPr>
          <w:rFonts w:hint="eastAsia" w:ascii="仿宋_GB2312" w:hAnsi="仿宋_GB2312" w:eastAsia="仿宋_GB2312" w:cs="仿宋_GB2312"/>
          <w:color w:val="auto"/>
          <w:w w:val="90"/>
          <w:sz w:val="32"/>
          <w:szCs w:val="32"/>
          <w:highlight w:val="none"/>
        </w:rPr>
        <w:t>×</w:t>
      </w: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b/>
          <w:bCs/>
          <w:color w:val="auto"/>
          <w:sz w:val="32"/>
          <w:szCs w:val="32"/>
          <w:highlight w:val="none"/>
        </w:rPr>
        <w:t>7</w:t>
      </w:r>
      <w:r>
        <w:rPr>
          <w:rFonts w:hint="eastAsia" w:ascii="仿宋_GB2312" w:hAnsi="仿宋_GB2312" w:eastAsia="仿宋_GB2312" w:cs="仿宋_GB2312"/>
          <w:b/>
          <w:bCs/>
          <w:color w:val="auto"/>
          <w:sz w:val="32"/>
          <w:szCs w:val="32"/>
          <w:highlight w:val="none"/>
          <w:lang w:val="en-US" w:eastAsia="zh-CN"/>
        </w:rPr>
        <w:t>63.29</w:t>
      </w:r>
      <w:r>
        <w:rPr>
          <w:rFonts w:hint="eastAsia" w:ascii="仿宋_GB2312" w:hAnsi="仿宋_GB2312" w:eastAsia="仿宋_GB2312" w:cs="仿宋_GB2312"/>
          <w:b/>
          <w:bCs/>
          <w:color w:val="auto"/>
          <w:sz w:val="32"/>
          <w:szCs w:val="32"/>
          <w:highlight w:val="none"/>
        </w:rPr>
        <w:t>元</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eastAsia="zh-CN"/>
        </w:rPr>
        <w:t>建筑耗材税</w:t>
      </w:r>
      <w:r>
        <w:rPr>
          <w:rFonts w:hint="eastAsia" w:ascii="仿宋_GB2312" w:hAnsi="仿宋_GB2312" w:eastAsia="仿宋_GB2312" w:cs="仿宋_GB2312"/>
          <w:color w:val="auto"/>
          <w:sz w:val="32"/>
          <w:szCs w:val="32"/>
          <w:highlight w:val="none"/>
        </w:rPr>
        <w:t>：安置房建设造价成本600元/㎡；</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600元/㎡×134.2㎡×60%×3.3%＝</w:t>
      </w:r>
      <w:r>
        <w:rPr>
          <w:rFonts w:hint="eastAsia" w:ascii="仿宋_GB2312" w:hAnsi="仿宋_GB2312" w:eastAsia="仿宋_GB2312" w:cs="仿宋_GB2312"/>
          <w:b/>
          <w:bCs/>
          <w:color w:val="auto"/>
          <w:sz w:val="32"/>
          <w:szCs w:val="32"/>
          <w:highlight w:val="none"/>
        </w:rPr>
        <w:t>1594.30元</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right="0" w:rightChars="0" w:firstLine="643"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3</w:t>
      </w:r>
      <w:r>
        <w:rPr>
          <w:rFonts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rPr>
        <w:t>不动产</w:t>
      </w:r>
      <w:r>
        <w:rPr>
          <w:rFonts w:hint="eastAsia" w:ascii="仿宋_GB2312" w:hAnsi="仿宋_GB2312" w:eastAsia="仿宋_GB2312" w:cs="仿宋_GB2312"/>
          <w:b/>
          <w:bCs/>
          <w:color w:val="auto"/>
          <w:sz w:val="32"/>
          <w:szCs w:val="32"/>
          <w:highlight w:val="none"/>
          <w:lang w:eastAsia="zh-CN"/>
        </w:rPr>
        <w:t>首次</w:t>
      </w:r>
      <w:r>
        <w:rPr>
          <w:rFonts w:hint="eastAsia" w:ascii="仿宋_GB2312" w:hAnsi="仿宋_GB2312" w:eastAsia="仿宋_GB2312" w:cs="仿宋_GB2312"/>
          <w:b/>
          <w:bCs/>
          <w:color w:val="auto"/>
          <w:sz w:val="32"/>
          <w:szCs w:val="32"/>
          <w:highlight w:val="none"/>
        </w:rPr>
        <w:t>登记费：80元/</w:t>
      </w:r>
      <w:r>
        <w:rPr>
          <w:rFonts w:hint="eastAsia" w:ascii="仿宋_GB2312" w:hAnsi="仿宋_GB2312" w:eastAsia="仿宋_GB2312" w:cs="仿宋_GB2312"/>
          <w:b/>
          <w:bCs/>
          <w:color w:val="auto"/>
          <w:sz w:val="32"/>
          <w:szCs w:val="32"/>
          <w:highlight w:val="none"/>
          <w:lang w:eastAsia="zh-CN"/>
        </w:rPr>
        <w:t>件</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right="0" w:rightChars="0" w:firstLine="643" w:firstLineChars="200"/>
        <w:textAlignment w:val="auto"/>
        <w:outlineLvl w:val="9"/>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合计：</w:t>
      </w:r>
      <w:r>
        <w:rPr>
          <w:rFonts w:hint="eastAsia" w:ascii="仿宋_GB2312" w:hAnsi="仿宋_GB2312" w:eastAsia="仿宋_GB2312" w:cs="仿宋_GB2312"/>
          <w:b/>
          <w:bCs/>
          <w:color w:val="auto"/>
          <w:sz w:val="32"/>
          <w:szCs w:val="32"/>
          <w:highlight w:val="none"/>
          <w:lang w:val="en-US" w:eastAsia="zh-CN"/>
        </w:rPr>
        <w:t>21519.79</w:t>
      </w:r>
      <w:r>
        <w:rPr>
          <w:rFonts w:hint="eastAsia" w:ascii="仿宋_GB2312" w:hAnsi="仿宋_GB2312" w:eastAsia="仿宋_GB2312" w:cs="仿宋_GB2312"/>
          <w:b/>
          <w:bCs/>
          <w:color w:val="auto"/>
          <w:sz w:val="32"/>
          <w:szCs w:val="32"/>
          <w:highlight w:val="none"/>
        </w:rPr>
        <w:t>元</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right="0" w:rightChars="0" w:firstLine="643" w:firstLineChars="200"/>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（若按土地出让金优惠30%计算，19082.2</w:t>
      </w:r>
      <w:r>
        <w:rPr>
          <w:rFonts w:hint="eastAsia" w:ascii="仿宋_GB2312" w:hAnsi="仿宋_GB2312" w:eastAsia="仿宋_GB2312" w:cs="仿宋_GB2312"/>
          <w:b/>
          <w:bCs/>
          <w:color w:val="auto"/>
          <w:w w:val="90"/>
          <w:sz w:val="32"/>
          <w:szCs w:val="32"/>
          <w:highlight w:val="none"/>
        </w:rPr>
        <w:t>×</w:t>
      </w:r>
      <w:r>
        <w:rPr>
          <w:rFonts w:hint="eastAsia" w:ascii="仿宋_GB2312" w:hAnsi="仿宋_GB2312" w:eastAsia="仿宋_GB2312" w:cs="仿宋_GB2312"/>
          <w:b/>
          <w:bCs/>
          <w:color w:val="auto"/>
          <w:w w:val="90"/>
          <w:sz w:val="32"/>
          <w:szCs w:val="32"/>
          <w:highlight w:val="none"/>
          <w:lang w:val="en-US" w:eastAsia="zh-CN"/>
        </w:rPr>
        <w:t>30</w:t>
      </w:r>
      <w:r>
        <w:rPr>
          <w:rFonts w:hint="eastAsia" w:ascii="仿宋_GB2312" w:hAnsi="仿宋_GB2312" w:eastAsia="仿宋_GB2312" w:cs="仿宋_GB2312"/>
          <w:b/>
          <w:bCs/>
          <w:color w:val="auto"/>
          <w:w w:val="90"/>
          <w:sz w:val="32"/>
          <w:szCs w:val="32"/>
          <w:highlight w:val="none"/>
        </w:rPr>
        <w:t>%＝</w:t>
      </w:r>
      <w:r>
        <w:rPr>
          <w:rFonts w:hint="eastAsia" w:ascii="仿宋_GB2312" w:hAnsi="仿宋_GB2312" w:eastAsia="仿宋_GB2312" w:cs="仿宋_GB2312"/>
          <w:b/>
          <w:bCs/>
          <w:color w:val="auto"/>
          <w:w w:val="90"/>
          <w:sz w:val="32"/>
          <w:szCs w:val="32"/>
          <w:highlight w:val="none"/>
          <w:lang w:val="en-US" w:eastAsia="zh-CN"/>
        </w:rPr>
        <w:t>5724.66元，安置房实际办证税费为</w:t>
      </w:r>
      <w:r>
        <w:rPr>
          <w:rFonts w:hint="eastAsia" w:ascii="仿宋_GB2312" w:hAnsi="仿宋_GB2312" w:eastAsia="仿宋_GB2312" w:cs="仿宋_GB2312"/>
          <w:b/>
          <w:bCs/>
          <w:color w:val="auto"/>
          <w:sz w:val="32"/>
          <w:szCs w:val="32"/>
          <w:highlight w:val="none"/>
          <w:lang w:val="en-US" w:eastAsia="zh-CN"/>
        </w:rPr>
        <w:t>21519.79-</w:t>
      </w:r>
      <w:r>
        <w:rPr>
          <w:rFonts w:hint="eastAsia" w:ascii="仿宋_GB2312" w:hAnsi="仿宋_GB2312" w:eastAsia="仿宋_GB2312" w:cs="仿宋_GB2312"/>
          <w:b/>
          <w:bCs/>
          <w:color w:val="auto"/>
          <w:w w:val="90"/>
          <w:sz w:val="32"/>
          <w:szCs w:val="32"/>
          <w:highlight w:val="none"/>
          <w:lang w:val="en-US" w:eastAsia="zh-CN"/>
        </w:rPr>
        <w:t>5724.66=15795.13元</w:t>
      </w:r>
      <w:r>
        <w:rPr>
          <w:rFonts w:hint="eastAsia" w:ascii="仿宋_GB2312" w:hAnsi="仿宋_GB2312" w:eastAsia="仿宋_GB2312" w:cs="仿宋_GB2312"/>
          <w:b/>
          <w:bCs/>
          <w:color w:val="auto"/>
          <w:sz w:val="32"/>
          <w:szCs w:val="32"/>
          <w:highlight w:val="none"/>
          <w:lang w:val="en-US" w:eastAsia="zh-CN"/>
        </w:rPr>
        <w:t>）</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right="0" w:rightChars="0" w:firstLine="643" w:firstLineChars="200"/>
        <w:textAlignment w:val="auto"/>
        <w:outlineLvl w:val="9"/>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（二）非安置房</w:t>
      </w:r>
      <w:bookmarkStart w:id="3" w:name="_Hlk35018617"/>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val="0"/>
          <w:bCs w:val="0"/>
          <w:color w:val="auto"/>
          <w:sz w:val="32"/>
          <w:szCs w:val="32"/>
          <w:highlight w:val="none"/>
        </w:rPr>
        <w:t>按</w:t>
      </w:r>
      <w:r>
        <w:rPr>
          <w:rFonts w:hint="eastAsia" w:ascii="仿宋_GB2312" w:hAnsi="仿宋_GB2312" w:eastAsia="仿宋_GB2312" w:cs="仿宋_GB2312"/>
          <w:color w:val="auto"/>
          <w:sz w:val="32"/>
          <w:szCs w:val="32"/>
          <w:highlight w:val="none"/>
        </w:rPr>
        <w:t>134.2㎡计算）</w:t>
      </w:r>
      <w:bookmarkEnd w:id="3"/>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right="0" w:rightChars="0" w:firstLine="643"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1.土地出让金</w:t>
      </w:r>
      <w:r>
        <w:rPr>
          <w:rFonts w:hint="eastAsia" w:ascii="仿宋_GB2312" w:hAnsi="仿宋_GB2312" w:eastAsia="仿宋_GB2312" w:cs="仿宋_GB2312"/>
          <w:color w:val="auto"/>
          <w:sz w:val="32"/>
          <w:szCs w:val="32"/>
          <w:highlight w:val="none"/>
        </w:rPr>
        <w:t>：</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209㎡</w:t>
      </w:r>
      <w:r>
        <w:rPr>
          <w:rFonts w:hint="eastAsia" w:ascii="仿宋_GB2312" w:hAnsi="仿宋_GB2312" w:eastAsia="仿宋_GB2312" w:cs="仿宋_GB2312"/>
          <w:color w:val="auto"/>
          <w:w w:val="90"/>
          <w:sz w:val="32"/>
          <w:szCs w:val="32"/>
          <w:highlight w:val="none"/>
        </w:rPr>
        <w:t>÷</w:t>
      </w:r>
      <w:r>
        <w:rPr>
          <w:rFonts w:hint="eastAsia" w:ascii="仿宋_GB2312" w:hAnsi="仿宋_GB2312" w:eastAsia="仿宋_GB2312" w:cs="仿宋_GB2312"/>
          <w:color w:val="auto"/>
          <w:sz w:val="32"/>
          <w:szCs w:val="32"/>
          <w:highlight w:val="none"/>
        </w:rPr>
        <w:t>926㎡×134.2㎡</w:t>
      </w:r>
      <w:r>
        <w:rPr>
          <w:rFonts w:hint="eastAsia" w:ascii="仿宋_GB2312" w:hAnsi="仿宋_GB2312" w:eastAsia="仿宋_GB2312" w:cs="仿宋_GB2312"/>
          <w:color w:val="auto"/>
          <w:w w:val="90"/>
          <w:sz w:val="32"/>
          <w:szCs w:val="32"/>
          <w:highlight w:val="none"/>
        </w:rPr>
        <w:t>×10</w:t>
      </w:r>
      <w:r>
        <w:rPr>
          <w:rFonts w:hint="eastAsia" w:ascii="仿宋_GB2312" w:hAnsi="仿宋_GB2312" w:eastAsia="仿宋_GB2312" w:cs="仿宋_GB2312"/>
          <w:color w:val="auto"/>
          <w:w w:val="90"/>
          <w:sz w:val="32"/>
          <w:szCs w:val="32"/>
          <w:highlight w:val="none"/>
          <w:lang w:val="en-US" w:eastAsia="zh-CN"/>
        </w:rPr>
        <w:t>5</w:t>
      </w:r>
      <w:r>
        <w:rPr>
          <w:rFonts w:ascii="仿宋_GB2312" w:hAnsi="仿宋_GB2312" w:eastAsia="仿宋_GB2312" w:cs="仿宋_GB2312"/>
          <w:color w:val="auto"/>
          <w:w w:val="90"/>
          <w:sz w:val="32"/>
          <w:szCs w:val="32"/>
          <w:highlight w:val="none"/>
        </w:rPr>
        <w:t>0</w:t>
      </w:r>
      <w:r>
        <w:rPr>
          <w:rFonts w:hint="eastAsia" w:ascii="仿宋_GB2312" w:hAnsi="仿宋_GB2312" w:eastAsia="仿宋_GB2312" w:cs="仿宋_GB2312"/>
          <w:color w:val="auto"/>
          <w:sz w:val="32"/>
          <w:szCs w:val="32"/>
          <w:highlight w:val="none"/>
        </w:rPr>
        <w:t>元/㎡＝</w:t>
      </w:r>
      <w:r>
        <w:rPr>
          <w:rFonts w:ascii="仿宋_GB2312" w:hAnsi="仿宋_GB2312" w:eastAsia="仿宋_GB2312" w:cs="仿宋_GB2312"/>
          <w:b/>
          <w:bCs/>
          <w:color w:val="auto"/>
          <w:sz w:val="32"/>
          <w:szCs w:val="32"/>
          <w:highlight w:val="none"/>
        </w:rPr>
        <w:t>3</w:t>
      </w:r>
      <w:r>
        <w:rPr>
          <w:rFonts w:hint="eastAsia" w:ascii="仿宋_GB2312" w:hAnsi="仿宋_GB2312" w:eastAsia="仿宋_GB2312" w:cs="仿宋_GB2312"/>
          <w:b/>
          <w:bCs/>
          <w:color w:val="auto"/>
          <w:sz w:val="32"/>
          <w:szCs w:val="32"/>
          <w:highlight w:val="none"/>
          <w:lang w:val="en-US" w:eastAsia="zh-CN"/>
        </w:rPr>
        <w:t>1803.66</w:t>
      </w:r>
      <w:r>
        <w:rPr>
          <w:rFonts w:hint="eastAsia" w:ascii="仿宋_GB2312" w:hAnsi="仿宋_GB2312" w:eastAsia="仿宋_GB2312" w:cs="仿宋_GB2312"/>
          <w:b/>
          <w:bCs/>
          <w:color w:val="auto"/>
          <w:sz w:val="32"/>
          <w:szCs w:val="32"/>
          <w:highlight w:val="none"/>
        </w:rPr>
        <w:t>元</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right="0" w:rightChars="0" w:firstLine="643" w:firstLineChars="200"/>
        <w:textAlignment w:val="auto"/>
        <w:outlineLvl w:val="9"/>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2.税收：（9</w:t>
      </w:r>
      <w:r>
        <w:rPr>
          <w:rFonts w:ascii="仿宋_GB2312" w:hAnsi="仿宋_GB2312" w:eastAsia="仿宋_GB2312" w:cs="仿宋_GB2312"/>
          <w:b/>
          <w:bCs/>
          <w:color w:val="auto"/>
          <w:sz w:val="32"/>
          <w:szCs w:val="32"/>
          <w:highlight w:val="none"/>
        </w:rPr>
        <w:t>8</w:t>
      </w:r>
      <w:r>
        <w:rPr>
          <w:rFonts w:hint="eastAsia" w:ascii="仿宋_GB2312" w:hAnsi="仿宋_GB2312" w:eastAsia="仿宋_GB2312" w:cs="仿宋_GB2312"/>
          <w:b/>
          <w:bCs/>
          <w:color w:val="auto"/>
          <w:sz w:val="32"/>
          <w:szCs w:val="32"/>
          <w:highlight w:val="none"/>
          <w:lang w:val="en-US" w:eastAsia="zh-CN"/>
        </w:rPr>
        <w:t>66.41</w:t>
      </w:r>
      <w:r>
        <w:rPr>
          <w:rFonts w:hint="eastAsia" w:ascii="仿宋_GB2312" w:hAnsi="仿宋_GB2312" w:eastAsia="仿宋_GB2312" w:cs="仿宋_GB2312"/>
          <w:b/>
          <w:bCs/>
          <w:color w:val="auto"/>
          <w:sz w:val="32"/>
          <w:szCs w:val="32"/>
          <w:highlight w:val="none"/>
        </w:rPr>
        <w:t>元）</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eastAsia="zh-CN"/>
        </w:rPr>
        <w:t>土地</w:t>
      </w:r>
      <w:r>
        <w:rPr>
          <w:rFonts w:hint="eastAsia" w:ascii="仿宋_GB2312" w:hAnsi="仿宋_GB2312" w:eastAsia="仿宋_GB2312" w:cs="仿宋_GB2312"/>
          <w:color w:val="auto"/>
          <w:sz w:val="32"/>
          <w:szCs w:val="32"/>
          <w:highlight w:val="none"/>
        </w:rPr>
        <w:t>契税</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outlineLvl w:val="9"/>
        <w:rPr>
          <w:rFonts w:hint="eastAsia" w:ascii="仿宋_GB2312" w:hAnsi="仿宋_GB2312" w:eastAsia="仿宋_GB2312" w:cs="仿宋_GB2312"/>
          <w:color w:val="auto"/>
          <w:w w:val="90"/>
          <w:sz w:val="32"/>
          <w:szCs w:val="32"/>
          <w:highlight w:val="none"/>
        </w:rPr>
      </w:pPr>
      <w:r>
        <w:rPr>
          <w:rFonts w:hint="eastAsia" w:ascii="仿宋_GB2312" w:hAnsi="仿宋_GB2312" w:eastAsia="仿宋_GB2312" w:cs="仿宋_GB2312"/>
          <w:color w:val="auto"/>
          <w:sz w:val="32"/>
          <w:szCs w:val="32"/>
          <w:highlight w:val="none"/>
          <w:lang w:val="en-US" w:eastAsia="zh-CN"/>
        </w:rPr>
        <w:t>31803.66</w:t>
      </w:r>
      <w:r>
        <w:rPr>
          <w:rFonts w:hint="eastAsia" w:ascii="仿宋_GB2312" w:hAnsi="仿宋_GB2312" w:eastAsia="仿宋_GB2312" w:cs="仿宋_GB2312"/>
          <w:color w:val="auto"/>
          <w:w w:val="90"/>
          <w:sz w:val="32"/>
          <w:szCs w:val="32"/>
          <w:highlight w:val="none"/>
        </w:rPr>
        <w:t>元×4%=</w:t>
      </w:r>
      <w:r>
        <w:rPr>
          <w:rFonts w:ascii="仿宋_GB2312" w:hAnsi="仿宋_GB2312" w:eastAsia="仿宋_GB2312" w:cs="仿宋_GB2312"/>
          <w:b/>
          <w:bCs/>
          <w:color w:val="auto"/>
          <w:w w:val="90"/>
          <w:sz w:val="32"/>
          <w:szCs w:val="32"/>
          <w:highlight w:val="none"/>
        </w:rPr>
        <w:t>12</w:t>
      </w:r>
      <w:r>
        <w:rPr>
          <w:rFonts w:hint="eastAsia" w:ascii="仿宋_GB2312" w:hAnsi="仿宋_GB2312" w:eastAsia="仿宋_GB2312" w:cs="仿宋_GB2312"/>
          <w:b/>
          <w:bCs/>
          <w:color w:val="auto"/>
          <w:w w:val="90"/>
          <w:sz w:val="32"/>
          <w:szCs w:val="32"/>
          <w:highlight w:val="none"/>
          <w:lang w:val="en-US" w:eastAsia="zh-CN"/>
        </w:rPr>
        <w:t>72.15</w:t>
      </w:r>
      <w:r>
        <w:rPr>
          <w:rFonts w:hint="eastAsia" w:ascii="仿宋_GB2312" w:hAnsi="仿宋_GB2312" w:eastAsia="仿宋_GB2312" w:cs="仿宋_GB2312"/>
          <w:b/>
          <w:bCs/>
          <w:color w:val="auto"/>
          <w:w w:val="90"/>
          <w:sz w:val="32"/>
          <w:szCs w:val="32"/>
          <w:highlight w:val="none"/>
        </w:rPr>
        <w:t>元</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rPr>
        <w:t>）个人所得税费：按转让房价值200000元/套计算</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200000元×1.5%＝</w:t>
      </w:r>
      <w:r>
        <w:rPr>
          <w:rFonts w:hint="eastAsia" w:ascii="仿宋_GB2312" w:hAnsi="仿宋_GB2312" w:eastAsia="仿宋_GB2312" w:cs="仿宋_GB2312"/>
          <w:b/>
          <w:bCs/>
          <w:color w:val="auto"/>
          <w:sz w:val="32"/>
          <w:szCs w:val="32"/>
          <w:highlight w:val="none"/>
        </w:rPr>
        <w:t>3000元</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rPr>
        <w:t>）房屋交易契税：按转让房价值200000元/套计算</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outlineLvl w:val="9"/>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color w:val="auto"/>
          <w:sz w:val="32"/>
          <w:szCs w:val="32"/>
          <w:highlight w:val="none"/>
        </w:rPr>
        <w:t>200000元×2%＝</w:t>
      </w:r>
      <w:r>
        <w:rPr>
          <w:rFonts w:hint="eastAsia" w:ascii="仿宋_GB2312" w:hAnsi="仿宋_GB2312" w:eastAsia="仿宋_GB2312" w:cs="仿宋_GB2312"/>
          <w:b/>
          <w:bCs/>
          <w:color w:val="auto"/>
          <w:sz w:val="32"/>
          <w:szCs w:val="32"/>
          <w:highlight w:val="none"/>
        </w:rPr>
        <w:t>4000元</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right="0" w:rightChars="0" w:firstLine="576" w:firstLineChars="200"/>
        <w:textAlignment w:val="auto"/>
        <w:outlineLvl w:val="9"/>
        <w:rPr>
          <w:rFonts w:hint="eastAsia" w:ascii="仿宋_GB2312" w:hAnsi="仿宋_GB2312" w:eastAsia="仿宋_GB2312" w:cs="仿宋_GB2312"/>
          <w:color w:val="auto"/>
          <w:w w:val="90"/>
          <w:sz w:val="32"/>
          <w:szCs w:val="32"/>
          <w:highlight w:val="none"/>
        </w:rPr>
      </w:pPr>
      <w:r>
        <w:rPr>
          <w:rFonts w:hint="eastAsia" w:ascii="仿宋_GB2312" w:hAnsi="仿宋_GB2312" w:eastAsia="仿宋_GB2312" w:cs="仿宋_GB2312"/>
          <w:color w:val="auto"/>
          <w:w w:val="90"/>
          <w:sz w:val="32"/>
          <w:szCs w:val="32"/>
          <w:highlight w:val="none"/>
        </w:rPr>
        <w:t>（</w:t>
      </w:r>
      <w:r>
        <w:rPr>
          <w:rFonts w:ascii="仿宋_GB2312" w:hAnsi="仿宋_GB2312" w:eastAsia="仿宋_GB2312" w:cs="仿宋_GB2312"/>
          <w:color w:val="auto"/>
          <w:w w:val="90"/>
          <w:sz w:val="32"/>
          <w:szCs w:val="32"/>
          <w:highlight w:val="none"/>
        </w:rPr>
        <w:t>4</w:t>
      </w:r>
      <w:r>
        <w:rPr>
          <w:rFonts w:hint="eastAsia" w:ascii="仿宋_GB2312" w:hAnsi="仿宋_GB2312" w:eastAsia="仿宋_GB2312" w:cs="仿宋_GB2312"/>
          <w:color w:val="auto"/>
          <w:w w:val="90"/>
          <w:sz w:val="32"/>
          <w:szCs w:val="32"/>
          <w:highlight w:val="none"/>
        </w:rPr>
        <w:t>）</w:t>
      </w:r>
      <w:r>
        <w:rPr>
          <w:rFonts w:hint="eastAsia" w:ascii="仿宋_GB2312" w:hAnsi="仿宋_GB2312" w:eastAsia="仿宋_GB2312" w:cs="仿宋_GB2312"/>
          <w:color w:val="auto"/>
          <w:sz w:val="32"/>
          <w:szCs w:val="32"/>
          <w:highlight w:val="none"/>
          <w:lang w:eastAsia="zh-CN"/>
        </w:rPr>
        <w:t>建筑耗材税</w:t>
      </w:r>
      <w:r>
        <w:rPr>
          <w:rFonts w:hint="eastAsia" w:ascii="仿宋_GB2312" w:hAnsi="仿宋_GB2312" w:eastAsia="仿宋_GB2312" w:cs="仿宋_GB2312"/>
          <w:color w:val="auto"/>
          <w:sz w:val="32"/>
          <w:szCs w:val="32"/>
          <w:highlight w:val="none"/>
        </w:rPr>
        <w:t>：房屋建设造价成本600元/㎡；</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600元/㎡×134.2㎡×60%×3.3%＝</w:t>
      </w:r>
      <w:r>
        <w:rPr>
          <w:rFonts w:hint="eastAsia" w:ascii="仿宋_GB2312" w:hAnsi="仿宋_GB2312" w:eastAsia="仿宋_GB2312" w:cs="仿宋_GB2312"/>
          <w:b/>
          <w:bCs/>
          <w:color w:val="auto"/>
          <w:sz w:val="32"/>
          <w:szCs w:val="32"/>
          <w:highlight w:val="none"/>
        </w:rPr>
        <w:t>1594.30元</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right="0" w:rightChars="0" w:firstLine="643" w:firstLineChars="200"/>
        <w:textAlignment w:val="auto"/>
        <w:outlineLvl w:val="9"/>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3</w:t>
      </w:r>
      <w:r>
        <w:rPr>
          <w:rFonts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eastAsia="zh-CN"/>
        </w:rPr>
        <w:t>防空地下室易地建设费：</w:t>
      </w:r>
      <w:r>
        <w:rPr>
          <w:rFonts w:hint="eastAsia" w:ascii="仿宋_GB2312" w:hAnsi="仿宋_GB2312" w:eastAsia="仿宋_GB2312" w:cs="仿宋_GB2312"/>
          <w:color w:val="auto"/>
          <w:sz w:val="32"/>
          <w:szCs w:val="32"/>
          <w:highlight w:val="none"/>
          <w:lang w:val="en-US" w:eastAsia="zh-CN"/>
        </w:rPr>
        <w:t>20.48元</w:t>
      </w:r>
      <w:r>
        <w:rPr>
          <w:rFonts w:hint="eastAsia" w:ascii="仿宋_GB2312" w:hAnsi="仿宋_GB2312" w:eastAsia="仿宋_GB2312" w:cs="仿宋_GB2312"/>
          <w:color w:val="auto"/>
          <w:sz w:val="32"/>
          <w:szCs w:val="32"/>
          <w:highlight w:val="none"/>
        </w:rPr>
        <w:t>㎡×134.2㎡</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lang w:val="en-US" w:eastAsia="zh-CN"/>
        </w:rPr>
        <w:t>2748.42元</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right="0" w:rightChars="0" w:firstLine="643"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4</w:t>
      </w:r>
      <w:r>
        <w:rPr>
          <w:rFonts w:hint="eastAsia" w:ascii="仿宋_GB2312" w:hAnsi="仿宋_GB2312" w:eastAsia="仿宋_GB2312" w:cs="仿宋_GB2312"/>
          <w:b/>
          <w:bCs/>
          <w:color w:val="auto"/>
          <w:sz w:val="32"/>
          <w:szCs w:val="32"/>
          <w:highlight w:val="none"/>
        </w:rPr>
        <w:t>.不动产</w:t>
      </w:r>
      <w:r>
        <w:rPr>
          <w:rFonts w:hint="eastAsia" w:ascii="仿宋_GB2312" w:hAnsi="仿宋_GB2312" w:eastAsia="仿宋_GB2312" w:cs="仿宋_GB2312"/>
          <w:b/>
          <w:bCs/>
          <w:color w:val="auto"/>
          <w:sz w:val="32"/>
          <w:szCs w:val="32"/>
          <w:highlight w:val="none"/>
          <w:lang w:eastAsia="zh-CN"/>
        </w:rPr>
        <w:t>首次登记</w:t>
      </w:r>
      <w:r>
        <w:rPr>
          <w:rFonts w:hint="eastAsia" w:ascii="仿宋_GB2312" w:hAnsi="仿宋_GB2312" w:eastAsia="仿宋_GB2312" w:cs="仿宋_GB2312"/>
          <w:b/>
          <w:bCs/>
          <w:color w:val="auto"/>
          <w:sz w:val="32"/>
          <w:szCs w:val="32"/>
          <w:highlight w:val="none"/>
        </w:rPr>
        <w:t>费：80元/</w:t>
      </w:r>
      <w:r>
        <w:rPr>
          <w:rFonts w:hint="eastAsia" w:ascii="仿宋_GB2312" w:hAnsi="仿宋_GB2312" w:eastAsia="仿宋_GB2312" w:cs="仿宋_GB2312"/>
          <w:b/>
          <w:bCs/>
          <w:color w:val="auto"/>
          <w:sz w:val="32"/>
          <w:szCs w:val="32"/>
          <w:highlight w:val="none"/>
          <w:lang w:eastAsia="zh-CN"/>
        </w:rPr>
        <w:t>件</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right="0" w:rightChars="0" w:firstLine="643" w:firstLineChars="200"/>
        <w:textAlignment w:val="auto"/>
        <w:outlineLvl w:val="9"/>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合计：</w:t>
      </w:r>
      <w:r>
        <w:rPr>
          <w:rFonts w:hint="eastAsia" w:ascii="仿宋_GB2312" w:hAnsi="仿宋_GB2312" w:eastAsia="仿宋_GB2312" w:cs="仿宋_GB2312"/>
          <w:b/>
          <w:bCs/>
          <w:color w:val="auto"/>
          <w:sz w:val="32"/>
          <w:szCs w:val="32"/>
          <w:highlight w:val="none"/>
          <w:lang w:val="en-US" w:eastAsia="zh-CN"/>
        </w:rPr>
        <w:t>44498.52</w:t>
      </w:r>
      <w:r>
        <w:rPr>
          <w:rFonts w:hint="eastAsia" w:ascii="仿宋_GB2312" w:hAnsi="仿宋_GB2312" w:eastAsia="仿宋_GB2312" w:cs="仿宋_GB2312"/>
          <w:b/>
          <w:bCs/>
          <w:color w:val="auto"/>
          <w:sz w:val="32"/>
          <w:szCs w:val="32"/>
          <w:highlight w:val="none"/>
        </w:rPr>
        <w:t>元</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right="0" w:rightChars="0" w:firstLine="643" w:firstLineChars="200"/>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（若按土地出让金优惠20%计算，31803.66</w:t>
      </w:r>
      <w:r>
        <w:rPr>
          <w:rFonts w:hint="eastAsia" w:ascii="仿宋_GB2312" w:hAnsi="仿宋_GB2312" w:eastAsia="仿宋_GB2312" w:cs="仿宋_GB2312"/>
          <w:b/>
          <w:bCs/>
          <w:color w:val="auto"/>
          <w:w w:val="90"/>
          <w:sz w:val="32"/>
          <w:szCs w:val="32"/>
          <w:highlight w:val="none"/>
        </w:rPr>
        <w:t>×</w:t>
      </w:r>
      <w:r>
        <w:rPr>
          <w:rFonts w:hint="eastAsia" w:ascii="仿宋_GB2312" w:hAnsi="仿宋_GB2312" w:eastAsia="仿宋_GB2312" w:cs="仿宋_GB2312"/>
          <w:b/>
          <w:bCs/>
          <w:color w:val="auto"/>
          <w:w w:val="90"/>
          <w:sz w:val="32"/>
          <w:szCs w:val="32"/>
          <w:highlight w:val="none"/>
          <w:lang w:val="en-US" w:eastAsia="zh-CN"/>
        </w:rPr>
        <w:t>2</w:t>
      </w:r>
      <w:r>
        <w:rPr>
          <w:rFonts w:hint="eastAsia" w:ascii="仿宋_GB2312" w:hAnsi="仿宋_GB2312" w:eastAsia="仿宋_GB2312" w:cs="仿宋_GB2312"/>
          <w:b/>
          <w:bCs/>
          <w:color w:val="auto"/>
          <w:w w:val="90"/>
          <w:sz w:val="32"/>
          <w:szCs w:val="32"/>
          <w:highlight w:val="none"/>
        </w:rPr>
        <w:t>0%＝</w:t>
      </w:r>
      <w:r>
        <w:rPr>
          <w:rFonts w:hint="eastAsia" w:ascii="仿宋_GB2312" w:hAnsi="仿宋_GB2312" w:eastAsia="仿宋_GB2312" w:cs="仿宋_GB2312"/>
          <w:b/>
          <w:bCs/>
          <w:color w:val="auto"/>
          <w:w w:val="90"/>
          <w:sz w:val="32"/>
          <w:szCs w:val="32"/>
          <w:highlight w:val="none"/>
          <w:lang w:val="en-US" w:eastAsia="zh-CN"/>
        </w:rPr>
        <w:t>6360.73元，非安置房实际办证税费为</w:t>
      </w:r>
      <w:r>
        <w:rPr>
          <w:rFonts w:ascii="仿宋_GB2312" w:hAnsi="仿宋_GB2312" w:eastAsia="仿宋_GB2312" w:cs="仿宋_GB2312"/>
          <w:b/>
          <w:bCs/>
          <w:color w:val="auto"/>
          <w:sz w:val="32"/>
          <w:szCs w:val="32"/>
          <w:highlight w:val="none"/>
        </w:rPr>
        <w:t>4</w:t>
      </w:r>
      <w:r>
        <w:rPr>
          <w:rFonts w:hint="eastAsia" w:ascii="仿宋_GB2312" w:hAnsi="仿宋_GB2312" w:eastAsia="仿宋_GB2312" w:cs="仿宋_GB2312"/>
          <w:b/>
          <w:bCs/>
          <w:color w:val="auto"/>
          <w:sz w:val="32"/>
          <w:szCs w:val="32"/>
          <w:highlight w:val="none"/>
          <w:lang w:val="en-US" w:eastAsia="zh-CN"/>
        </w:rPr>
        <w:t>4498.52-</w:t>
      </w:r>
      <w:r>
        <w:rPr>
          <w:rFonts w:hint="eastAsia" w:ascii="仿宋_GB2312" w:hAnsi="仿宋_GB2312" w:eastAsia="仿宋_GB2312" w:cs="仿宋_GB2312"/>
          <w:b/>
          <w:bCs/>
          <w:color w:val="auto"/>
          <w:w w:val="90"/>
          <w:sz w:val="32"/>
          <w:szCs w:val="32"/>
          <w:highlight w:val="none"/>
          <w:lang w:val="en-US" w:eastAsia="zh-CN"/>
        </w:rPr>
        <w:t>6360.73=38137.8元</w:t>
      </w:r>
      <w:r>
        <w:rPr>
          <w:rFonts w:hint="eastAsia" w:ascii="仿宋_GB2312" w:hAnsi="仿宋_GB2312" w:eastAsia="仿宋_GB2312" w:cs="仿宋_GB2312"/>
          <w:b/>
          <w:bCs/>
          <w:color w:val="auto"/>
          <w:sz w:val="32"/>
          <w:szCs w:val="32"/>
          <w:highlight w:val="none"/>
          <w:lang w:val="en-US" w:eastAsia="zh-CN"/>
        </w:rPr>
        <w:t>）</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right="0" w:rightChars="0" w:firstLine="643"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（三）商业门面</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一宗地商业门面按1</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㎡(按实际测绘面积）价值5000元/㎡计</w:t>
      </w:r>
      <w:r>
        <w:rPr>
          <w:rFonts w:hint="eastAsia" w:ascii="仿宋_GB2312" w:hAnsi="仿宋_GB2312" w:eastAsia="仿宋_GB2312" w:cs="仿宋_GB2312"/>
          <w:color w:val="auto"/>
          <w:sz w:val="32"/>
          <w:szCs w:val="32"/>
          <w:highlight w:val="none"/>
          <w:lang w:val="en-US" w:eastAsia="zh-CN"/>
        </w:rPr>
        <w:t>605</w:t>
      </w:r>
      <w:r>
        <w:rPr>
          <w:rFonts w:hint="eastAsia" w:ascii="仿宋_GB2312" w:hAnsi="仿宋_GB2312" w:eastAsia="仿宋_GB2312" w:cs="仿宋_GB2312"/>
          <w:color w:val="auto"/>
          <w:sz w:val="32"/>
          <w:szCs w:val="32"/>
          <w:highlight w:val="none"/>
        </w:rPr>
        <w:t>000元。</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right="0" w:rightChars="0" w:firstLine="643"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安置门面（</w:t>
      </w:r>
      <w:r>
        <w:rPr>
          <w:rFonts w:hint="eastAsia" w:ascii="仿宋_GB2312" w:hAnsi="仿宋_GB2312" w:eastAsia="仿宋_GB2312" w:cs="仿宋_GB2312"/>
          <w:b w:val="0"/>
          <w:bCs w:val="0"/>
          <w:color w:val="auto"/>
          <w:sz w:val="32"/>
          <w:szCs w:val="32"/>
          <w:highlight w:val="none"/>
        </w:rPr>
        <w:t>按1</w:t>
      </w:r>
      <w:r>
        <w:rPr>
          <w:rFonts w:ascii="仿宋_GB2312" w:hAnsi="仿宋_GB2312" w:eastAsia="仿宋_GB2312" w:cs="仿宋_GB2312"/>
          <w:b w:val="0"/>
          <w:bCs w:val="0"/>
          <w:color w:val="auto"/>
          <w:sz w:val="32"/>
          <w:szCs w:val="32"/>
          <w:highlight w:val="none"/>
        </w:rPr>
        <w:t>21</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color w:val="auto"/>
          <w:sz w:val="32"/>
          <w:szCs w:val="32"/>
          <w:highlight w:val="none"/>
        </w:rPr>
        <w:t>计算）</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right="0" w:rightChars="0" w:firstLine="643" w:firstLineChars="200"/>
        <w:textAlignment w:val="auto"/>
        <w:outlineLvl w:val="9"/>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1.土地出让金：</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right="0" w:rightChars="0" w:firstLine="576"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w w:val="90"/>
          <w:sz w:val="32"/>
          <w:szCs w:val="32"/>
          <w:highlight w:val="none"/>
        </w:rPr>
        <w:t>209㎡÷926㎡×121㎡×24</w:t>
      </w:r>
      <w:r>
        <w:rPr>
          <w:rFonts w:hint="eastAsia" w:ascii="仿宋_GB2312" w:hAnsi="仿宋_GB2312" w:eastAsia="仿宋_GB2312" w:cs="仿宋_GB2312"/>
          <w:color w:val="auto"/>
          <w:w w:val="90"/>
          <w:sz w:val="32"/>
          <w:szCs w:val="32"/>
          <w:highlight w:val="none"/>
          <w:lang w:val="en-US" w:eastAsia="zh-CN"/>
        </w:rPr>
        <w:t>6</w:t>
      </w:r>
      <w:r>
        <w:rPr>
          <w:rFonts w:hint="eastAsia" w:ascii="仿宋_GB2312" w:hAnsi="仿宋_GB2312" w:eastAsia="仿宋_GB2312" w:cs="仿宋_GB2312"/>
          <w:color w:val="auto"/>
          <w:w w:val="90"/>
          <w:sz w:val="32"/>
          <w:szCs w:val="32"/>
          <w:highlight w:val="none"/>
        </w:rPr>
        <w:t>8×60%＝</w:t>
      </w:r>
      <w:r>
        <w:rPr>
          <w:rFonts w:hint="eastAsia" w:ascii="仿宋_GB2312" w:hAnsi="仿宋_GB2312" w:eastAsia="仿宋_GB2312" w:cs="仿宋_GB2312"/>
          <w:b/>
          <w:bCs/>
          <w:color w:val="auto"/>
          <w:w w:val="90"/>
          <w:sz w:val="32"/>
          <w:szCs w:val="32"/>
          <w:highlight w:val="none"/>
          <w:lang w:val="en-US" w:eastAsia="zh-CN"/>
        </w:rPr>
        <w:t>40440.55</w:t>
      </w:r>
      <w:r>
        <w:rPr>
          <w:rFonts w:hint="eastAsia" w:ascii="仿宋_GB2312" w:hAnsi="仿宋_GB2312" w:eastAsia="仿宋_GB2312" w:cs="仿宋_GB2312"/>
          <w:color w:val="auto"/>
          <w:sz w:val="32"/>
          <w:szCs w:val="32"/>
          <w:highlight w:val="none"/>
        </w:rPr>
        <w:t>元</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right="0" w:rightChars="0" w:firstLine="643" w:firstLineChars="200"/>
        <w:textAlignment w:val="auto"/>
        <w:outlineLvl w:val="9"/>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2.税收：（</w:t>
      </w:r>
      <w:r>
        <w:rPr>
          <w:rFonts w:ascii="仿宋_GB2312" w:hAnsi="仿宋_GB2312" w:eastAsia="仿宋_GB2312" w:cs="仿宋_GB2312"/>
          <w:b/>
          <w:bCs/>
          <w:color w:val="auto"/>
          <w:sz w:val="32"/>
          <w:szCs w:val="32"/>
          <w:highlight w:val="none"/>
        </w:rPr>
        <w:t>30</w:t>
      </w:r>
      <w:r>
        <w:rPr>
          <w:rFonts w:hint="eastAsia" w:ascii="仿宋_GB2312" w:hAnsi="仿宋_GB2312" w:eastAsia="仿宋_GB2312" w:cs="仿宋_GB2312"/>
          <w:b/>
          <w:bCs/>
          <w:color w:val="auto"/>
          <w:sz w:val="32"/>
          <w:szCs w:val="32"/>
          <w:highlight w:val="none"/>
          <w:lang w:val="en-US" w:eastAsia="zh-CN"/>
        </w:rPr>
        <w:t>55.1</w:t>
      </w:r>
      <w:r>
        <w:rPr>
          <w:rFonts w:hint="eastAsia" w:ascii="仿宋_GB2312" w:hAnsi="仿宋_GB2312" w:eastAsia="仿宋_GB2312" w:cs="仿宋_GB2312"/>
          <w:b/>
          <w:bCs/>
          <w:color w:val="auto"/>
          <w:sz w:val="32"/>
          <w:szCs w:val="32"/>
          <w:highlight w:val="none"/>
        </w:rPr>
        <w:t>元）</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eastAsia="zh-CN"/>
        </w:rPr>
        <w:t>土地</w:t>
      </w:r>
      <w:r>
        <w:rPr>
          <w:rFonts w:hint="eastAsia" w:ascii="仿宋_GB2312" w:hAnsi="仿宋_GB2312" w:eastAsia="仿宋_GB2312" w:cs="仿宋_GB2312"/>
          <w:color w:val="auto"/>
          <w:sz w:val="32"/>
          <w:szCs w:val="32"/>
          <w:highlight w:val="none"/>
        </w:rPr>
        <w:t>契税</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40440.55</w:t>
      </w:r>
      <w:r>
        <w:rPr>
          <w:rFonts w:hint="eastAsia" w:ascii="仿宋_GB2312" w:hAnsi="仿宋_GB2312" w:eastAsia="仿宋_GB2312" w:cs="仿宋_GB2312"/>
          <w:color w:val="auto"/>
          <w:sz w:val="32"/>
          <w:szCs w:val="32"/>
          <w:highlight w:val="none"/>
        </w:rPr>
        <w:t>元×4%=</w:t>
      </w:r>
      <w:r>
        <w:rPr>
          <w:rFonts w:hint="eastAsia" w:ascii="仿宋_GB2312" w:hAnsi="仿宋_GB2312" w:eastAsia="仿宋_GB2312" w:cs="仿宋_GB2312"/>
          <w:b/>
          <w:bCs/>
          <w:color w:val="auto"/>
          <w:sz w:val="32"/>
          <w:szCs w:val="32"/>
          <w:highlight w:val="none"/>
          <w:lang w:val="en-US" w:eastAsia="zh-CN"/>
        </w:rPr>
        <w:t>1617.62</w:t>
      </w:r>
      <w:r>
        <w:rPr>
          <w:rFonts w:hint="eastAsia" w:ascii="仿宋_GB2312" w:hAnsi="仿宋_GB2312" w:eastAsia="仿宋_GB2312" w:cs="仿宋_GB2312"/>
          <w:color w:val="auto"/>
          <w:sz w:val="32"/>
          <w:szCs w:val="32"/>
          <w:highlight w:val="none"/>
        </w:rPr>
        <w:t>元</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eastAsia="zh-CN"/>
        </w:rPr>
        <w:t>建筑耗材税</w:t>
      </w:r>
      <w:r>
        <w:rPr>
          <w:rFonts w:hint="eastAsia" w:ascii="仿宋_GB2312" w:hAnsi="仿宋_GB2312" w:eastAsia="仿宋_GB2312" w:cs="仿宋_GB2312"/>
          <w:color w:val="auto"/>
          <w:sz w:val="32"/>
          <w:szCs w:val="32"/>
          <w:highlight w:val="none"/>
        </w:rPr>
        <w:t>：建设造价成本600元/㎡（按一套房计算）；</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outlineLvl w:val="9"/>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color w:val="auto"/>
          <w:sz w:val="32"/>
          <w:szCs w:val="32"/>
          <w:highlight w:val="none"/>
        </w:rPr>
        <w:t>600元/㎡×</w:t>
      </w:r>
      <w:r>
        <w:rPr>
          <w:rFonts w:ascii="仿宋_GB2312" w:hAnsi="仿宋_GB2312" w:eastAsia="仿宋_GB2312" w:cs="仿宋_GB2312"/>
          <w:color w:val="auto"/>
          <w:sz w:val="32"/>
          <w:szCs w:val="32"/>
          <w:highlight w:val="none"/>
        </w:rPr>
        <w:t>121</w:t>
      </w:r>
      <w:r>
        <w:rPr>
          <w:rFonts w:hint="eastAsia" w:ascii="仿宋_GB2312" w:hAnsi="仿宋_GB2312" w:eastAsia="仿宋_GB2312" w:cs="仿宋_GB2312"/>
          <w:color w:val="auto"/>
          <w:sz w:val="32"/>
          <w:szCs w:val="32"/>
          <w:highlight w:val="none"/>
        </w:rPr>
        <w:t>㎡×60%×3.3%＝</w:t>
      </w:r>
      <w:bookmarkStart w:id="4" w:name="_Hlk35018438"/>
      <w:r>
        <w:rPr>
          <w:rFonts w:ascii="仿宋_GB2312" w:hAnsi="仿宋_GB2312" w:eastAsia="仿宋_GB2312" w:cs="仿宋_GB2312"/>
          <w:b/>
          <w:bCs/>
          <w:color w:val="auto"/>
          <w:sz w:val="32"/>
          <w:szCs w:val="32"/>
          <w:highlight w:val="none"/>
        </w:rPr>
        <w:t>1437.48</w:t>
      </w:r>
      <w:bookmarkEnd w:id="4"/>
      <w:r>
        <w:rPr>
          <w:rFonts w:hint="eastAsia" w:ascii="仿宋_GB2312" w:hAnsi="仿宋_GB2312" w:eastAsia="仿宋_GB2312" w:cs="仿宋_GB2312"/>
          <w:b/>
          <w:bCs/>
          <w:color w:val="auto"/>
          <w:sz w:val="32"/>
          <w:szCs w:val="32"/>
          <w:highlight w:val="none"/>
        </w:rPr>
        <w:t>元</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right="0" w:rightChars="0" w:firstLine="643" w:firstLineChars="200"/>
        <w:textAlignment w:val="auto"/>
        <w:outlineLvl w:val="9"/>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3</w:t>
      </w:r>
      <w:r>
        <w:rPr>
          <w:rFonts w:hint="eastAsia" w:ascii="仿宋_GB2312" w:hAnsi="仿宋_GB2312" w:eastAsia="仿宋_GB2312" w:cs="仿宋_GB2312"/>
          <w:b/>
          <w:bCs/>
          <w:color w:val="auto"/>
          <w:sz w:val="32"/>
          <w:szCs w:val="32"/>
          <w:highlight w:val="none"/>
        </w:rPr>
        <w:t>.不动产</w:t>
      </w:r>
      <w:r>
        <w:rPr>
          <w:rFonts w:hint="eastAsia" w:ascii="仿宋_GB2312" w:hAnsi="仿宋_GB2312" w:eastAsia="仿宋_GB2312" w:cs="仿宋_GB2312"/>
          <w:b/>
          <w:bCs/>
          <w:color w:val="auto"/>
          <w:sz w:val="32"/>
          <w:szCs w:val="32"/>
          <w:highlight w:val="none"/>
          <w:lang w:eastAsia="zh-CN"/>
        </w:rPr>
        <w:t>首次</w:t>
      </w:r>
      <w:r>
        <w:rPr>
          <w:rFonts w:hint="eastAsia" w:ascii="仿宋_GB2312" w:hAnsi="仿宋_GB2312" w:eastAsia="仿宋_GB2312" w:cs="仿宋_GB2312"/>
          <w:b/>
          <w:bCs/>
          <w:color w:val="auto"/>
          <w:sz w:val="32"/>
          <w:szCs w:val="32"/>
          <w:highlight w:val="none"/>
        </w:rPr>
        <w:t>登记费</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按</w:t>
      </w:r>
      <w:r>
        <w:rPr>
          <w:rFonts w:ascii="仿宋_GB2312" w:hAnsi="仿宋_GB2312" w:eastAsia="仿宋_GB2312" w:cs="仿宋_GB2312"/>
          <w:b/>
          <w:bCs/>
          <w:color w:val="auto"/>
          <w:sz w:val="32"/>
          <w:szCs w:val="32"/>
          <w:highlight w:val="none"/>
        </w:rPr>
        <w:t>550</w:t>
      </w:r>
      <w:r>
        <w:rPr>
          <w:rFonts w:hint="eastAsia" w:ascii="仿宋_GB2312" w:hAnsi="仿宋_GB2312" w:eastAsia="仿宋_GB2312" w:cs="仿宋_GB2312"/>
          <w:b/>
          <w:bCs/>
          <w:color w:val="auto"/>
          <w:sz w:val="32"/>
          <w:szCs w:val="32"/>
          <w:highlight w:val="none"/>
        </w:rPr>
        <w:t>元/</w:t>
      </w:r>
      <w:r>
        <w:rPr>
          <w:rFonts w:hint="eastAsia" w:ascii="仿宋_GB2312" w:hAnsi="仿宋_GB2312" w:eastAsia="仿宋_GB2312" w:cs="仿宋_GB2312"/>
          <w:b/>
          <w:bCs/>
          <w:color w:val="auto"/>
          <w:sz w:val="32"/>
          <w:szCs w:val="32"/>
          <w:highlight w:val="none"/>
          <w:lang w:eastAsia="zh-CN"/>
        </w:rPr>
        <w:t>件</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right="0" w:rightChars="0" w:firstLine="643" w:firstLineChars="200"/>
        <w:textAlignment w:val="auto"/>
        <w:outlineLvl w:val="9"/>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合计：</w:t>
      </w:r>
      <w:r>
        <w:rPr>
          <w:rFonts w:hint="eastAsia" w:ascii="仿宋_GB2312" w:hAnsi="仿宋_GB2312" w:eastAsia="仿宋_GB2312" w:cs="仿宋_GB2312"/>
          <w:b/>
          <w:bCs/>
          <w:color w:val="auto"/>
          <w:sz w:val="32"/>
          <w:szCs w:val="32"/>
          <w:highlight w:val="none"/>
          <w:lang w:val="en-US" w:eastAsia="zh-CN"/>
        </w:rPr>
        <w:t>44045.65</w:t>
      </w:r>
      <w:r>
        <w:rPr>
          <w:rFonts w:hint="eastAsia" w:ascii="仿宋_GB2312" w:hAnsi="仿宋_GB2312" w:eastAsia="仿宋_GB2312" w:cs="仿宋_GB2312"/>
          <w:b/>
          <w:bCs/>
          <w:color w:val="auto"/>
          <w:sz w:val="32"/>
          <w:szCs w:val="32"/>
          <w:highlight w:val="none"/>
        </w:rPr>
        <w:t>元</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right="0" w:rightChars="0" w:firstLine="643" w:firstLineChars="200"/>
        <w:textAlignment w:val="auto"/>
        <w:outlineLvl w:val="9"/>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（若按土地出让金优惠30%计算，40440.55</w:t>
      </w:r>
      <w:r>
        <w:rPr>
          <w:rFonts w:hint="eastAsia" w:ascii="仿宋_GB2312" w:hAnsi="仿宋_GB2312" w:eastAsia="仿宋_GB2312" w:cs="仿宋_GB2312"/>
          <w:b/>
          <w:bCs/>
          <w:color w:val="auto"/>
          <w:w w:val="90"/>
          <w:sz w:val="32"/>
          <w:szCs w:val="32"/>
          <w:highlight w:val="none"/>
        </w:rPr>
        <w:t>×</w:t>
      </w:r>
      <w:r>
        <w:rPr>
          <w:rFonts w:hint="eastAsia" w:ascii="仿宋_GB2312" w:hAnsi="仿宋_GB2312" w:eastAsia="仿宋_GB2312" w:cs="仿宋_GB2312"/>
          <w:b/>
          <w:bCs/>
          <w:color w:val="auto"/>
          <w:w w:val="90"/>
          <w:sz w:val="32"/>
          <w:szCs w:val="32"/>
          <w:highlight w:val="none"/>
          <w:lang w:val="en-US" w:eastAsia="zh-CN"/>
        </w:rPr>
        <w:t>3</w:t>
      </w:r>
      <w:r>
        <w:rPr>
          <w:rFonts w:hint="eastAsia" w:ascii="仿宋_GB2312" w:hAnsi="仿宋_GB2312" w:eastAsia="仿宋_GB2312" w:cs="仿宋_GB2312"/>
          <w:b/>
          <w:bCs/>
          <w:color w:val="auto"/>
          <w:w w:val="90"/>
          <w:sz w:val="32"/>
          <w:szCs w:val="32"/>
          <w:highlight w:val="none"/>
        </w:rPr>
        <w:t>0%＝</w:t>
      </w:r>
      <w:r>
        <w:rPr>
          <w:rFonts w:hint="eastAsia" w:ascii="仿宋_GB2312" w:hAnsi="仿宋_GB2312" w:eastAsia="仿宋_GB2312" w:cs="仿宋_GB2312"/>
          <w:b/>
          <w:bCs/>
          <w:color w:val="auto"/>
          <w:w w:val="90"/>
          <w:sz w:val="32"/>
          <w:szCs w:val="32"/>
          <w:highlight w:val="none"/>
          <w:lang w:val="en-US" w:eastAsia="zh-CN"/>
        </w:rPr>
        <w:t>12132.17元，安置门面实际办证税费为</w:t>
      </w:r>
      <w:r>
        <w:rPr>
          <w:rFonts w:hint="eastAsia" w:ascii="仿宋_GB2312" w:hAnsi="仿宋_GB2312" w:eastAsia="仿宋_GB2312" w:cs="仿宋_GB2312"/>
          <w:b/>
          <w:bCs/>
          <w:color w:val="auto"/>
          <w:sz w:val="32"/>
          <w:szCs w:val="32"/>
          <w:highlight w:val="none"/>
          <w:lang w:val="en-US" w:eastAsia="zh-CN"/>
        </w:rPr>
        <w:t>44045.65-</w:t>
      </w:r>
      <w:r>
        <w:rPr>
          <w:rFonts w:hint="eastAsia" w:ascii="仿宋_GB2312" w:hAnsi="仿宋_GB2312" w:eastAsia="仿宋_GB2312" w:cs="仿宋_GB2312"/>
          <w:b/>
          <w:bCs/>
          <w:color w:val="auto"/>
          <w:w w:val="90"/>
          <w:sz w:val="32"/>
          <w:szCs w:val="32"/>
          <w:highlight w:val="none"/>
          <w:lang w:val="en-US" w:eastAsia="zh-CN"/>
        </w:rPr>
        <w:t>12132.17=31913.49元</w:t>
      </w:r>
      <w:r>
        <w:rPr>
          <w:rFonts w:hint="eastAsia" w:ascii="仿宋_GB2312" w:hAnsi="仿宋_GB2312" w:eastAsia="仿宋_GB2312" w:cs="仿宋_GB2312"/>
          <w:b/>
          <w:bCs/>
          <w:color w:val="auto"/>
          <w:sz w:val="32"/>
          <w:szCs w:val="32"/>
          <w:highlight w:val="none"/>
          <w:lang w:val="en-US" w:eastAsia="zh-CN"/>
        </w:rPr>
        <w:t>）</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right="0" w:rightChars="0" w:firstLine="643" w:firstLineChars="200"/>
        <w:textAlignment w:val="auto"/>
        <w:outlineLvl w:val="9"/>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非安置门面（</w:t>
      </w:r>
      <w:r>
        <w:rPr>
          <w:rFonts w:hint="eastAsia" w:ascii="仿宋_GB2312" w:hAnsi="仿宋_GB2312" w:eastAsia="仿宋_GB2312" w:cs="仿宋_GB2312"/>
          <w:b w:val="0"/>
          <w:bCs w:val="0"/>
          <w:color w:val="auto"/>
          <w:sz w:val="32"/>
          <w:szCs w:val="32"/>
          <w:highlight w:val="none"/>
        </w:rPr>
        <w:t>按1</w:t>
      </w:r>
      <w:r>
        <w:rPr>
          <w:rFonts w:hint="eastAsia" w:ascii="仿宋_GB2312" w:hAnsi="仿宋_GB2312" w:eastAsia="仿宋_GB2312" w:cs="仿宋_GB2312"/>
          <w:b w:val="0"/>
          <w:bCs w:val="0"/>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㎡计算）</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right="0" w:rightChars="0" w:firstLine="643" w:firstLineChars="200"/>
        <w:textAlignment w:val="auto"/>
        <w:outlineLvl w:val="9"/>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1.土地出让金：</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outlineLvl w:val="9"/>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color w:val="auto"/>
          <w:sz w:val="32"/>
          <w:szCs w:val="32"/>
          <w:highlight w:val="none"/>
        </w:rPr>
        <w:t>209÷926×1</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×24</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8＝</w:t>
      </w:r>
      <w:r>
        <w:rPr>
          <w:rFonts w:hint="eastAsia" w:ascii="仿宋_GB2312" w:hAnsi="仿宋_GB2312" w:eastAsia="仿宋_GB2312" w:cs="仿宋_GB2312"/>
          <w:b/>
          <w:bCs/>
          <w:color w:val="auto"/>
          <w:sz w:val="32"/>
          <w:szCs w:val="32"/>
          <w:highlight w:val="none"/>
          <w:lang w:val="en-US" w:eastAsia="zh-CN"/>
        </w:rPr>
        <w:t>67400.92</w:t>
      </w:r>
      <w:r>
        <w:rPr>
          <w:rFonts w:hint="eastAsia" w:ascii="仿宋_GB2312" w:hAnsi="仿宋_GB2312" w:eastAsia="仿宋_GB2312" w:cs="仿宋_GB2312"/>
          <w:b/>
          <w:bCs/>
          <w:color w:val="auto"/>
          <w:sz w:val="32"/>
          <w:szCs w:val="32"/>
          <w:highlight w:val="none"/>
        </w:rPr>
        <w:t>元</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right="0" w:rightChars="0" w:firstLine="643" w:firstLineChars="200"/>
        <w:textAlignment w:val="auto"/>
        <w:outlineLvl w:val="9"/>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2．税收：（</w:t>
      </w:r>
      <w:r>
        <w:rPr>
          <w:rFonts w:hint="eastAsia" w:ascii="仿宋_GB2312" w:hAnsi="仿宋_GB2312" w:eastAsia="仿宋_GB2312" w:cs="仿宋_GB2312"/>
          <w:b/>
          <w:bCs/>
          <w:color w:val="auto"/>
          <w:sz w:val="32"/>
          <w:szCs w:val="32"/>
          <w:highlight w:val="none"/>
          <w:lang w:val="en-US" w:eastAsia="zh-CN"/>
        </w:rPr>
        <w:t>110311.02</w:t>
      </w:r>
      <w:r>
        <w:rPr>
          <w:rFonts w:hint="eastAsia" w:ascii="仿宋_GB2312" w:hAnsi="仿宋_GB2312" w:eastAsia="仿宋_GB2312" w:cs="仿宋_GB2312"/>
          <w:b/>
          <w:bCs/>
          <w:color w:val="auto"/>
          <w:sz w:val="32"/>
          <w:szCs w:val="32"/>
          <w:highlight w:val="none"/>
        </w:rPr>
        <w:t>元）</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eastAsia="zh-CN"/>
        </w:rPr>
        <w:t>土地</w:t>
      </w:r>
      <w:r>
        <w:rPr>
          <w:rFonts w:hint="eastAsia" w:ascii="仿宋_GB2312" w:hAnsi="仿宋_GB2312" w:eastAsia="仿宋_GB2312" w:cs="仿宋_GB2312"/>
          <w:color w:val="auto"/>
          <w:sz w:val="32"/>
          <w:szCs w:val="32"/>
          <w:highlight w:val="none"/>
        </w:rPr>
        <w:t>契税</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outlineLvl w:val="9"/>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color w:val="auto"/>
          <w:sz w:val="32"/>
          <w:szCs w:val="32"/>
          <w:highlight w:val="none"/>
          <w:lang w:val="en-US" w:eastAsia="zh-CN"/>
        </w:rPr>
        <w:t>67400.92</w:t>
      </w:r>
      <w:r>
        <w:rPr>
          <w:rFonts w:hint="eastAsia" w:ascii="仿宋_GB2312" w:hAnsi="仿宋_GB2312" w:eastAsia="仿宋_GB2312" w:cs="仿宋_GB2312"/>
          <w:color w:val="auto"/>
          <w:sz w:val="32"/>
          <w:szCs w:val="32"/>
          <w:highlight w:val="none"/>
        </w:rPr>
        <w:t>元×4%=</w:t>
      </w:r>
      <w:r>
        <w:rPr>
          <w:rFonts w:hint="eastAsia" w:ascii="仿宋_GB2312" w:hAnsi="仿宋_GB2312" w:eastAsia="仿宋_GB2312" w:cs="仿宋_GB2312"/>
          <w:b/>
          <w:bCs/>
          <w:color w:val="auto"/>
          <w:sz w:val="32"/>
          <w:szCs w:val="32"/>
          <w:highlight w:val="none"/>
          <w:lang w:val="en-US" w:eastAsia="zh-CN"/>
        </w:rPr>
        <w:t>2696.04</w:t>
      </w:r>
      <w:r>
        <w:rPr>
          <w:rFonts w:hint="eastAsia" w:ascii="仿宋_GB2312" w:hAnsi="仿宋_GB2312" w:eastAsia="仿宋_GB2312" w:cs="仿宋_GB2312"/>
          <w:b/>
          <w:bCs/>
          <w:color w:val="auto"/>
          <w:sz w:val="32"/>
          <w:szCs w:val="32"/>
          <w:highlight w:val="none"/>
        </w:rPr>
        <w:t>元</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rPr>
        <w:t>）增值税及附加税等税收：</w:t>
      </w:r>
      <w:r>
        <w:rPr>
          <w:rFonts w:hint="eastAsia" w:ascii="仿宋_GB2312" w:hAnsi="仿宋_GB2312" w:eastAsia="仿宋_GB2312" w:cs="仿宋_GB2312"/>
          <w:color w:val="auto"/>
          <w:sz w:val="32"/>
          <w:szCs w:val="32"/>
          <w:highlight w:val="none"/>
          <w:lang w:val="en-US" w:eastAsia="zh-CN"/>
        </w:rPr>
        <w:t>605</w:t>
      </w:r>
      <w:r>
        <w:rPr>
          <w:rFonts w:hint="eastAsia" w:ascii="仿宋_GB2312" w:hAnsi="仿宋_GB2312" w:eastAsia="仿宋_GB2312" w:cs="仿宋_GB2312"/>
          <w:color w:val="auto"/>
          <w:sz w:val="32"/>
          <w:szCs w:val="32"/>
          <w:highlight w:val="none"/>
        </w:rPr>
        <w:t>000元×17.55%＝</w:t>
      </w:r>
      <w:r>
        <w:rPr>
          <w:rFonts w:hint="eastAsia" w:ascii="仿宋_GB2312" w:hAnsi="仿宋_GB2312" w:eastAsia="仿宋_GB2312" w:cs="仿宋_GB2312"/>
          <w:b/>
          <w:bCs/>
          <w:color w:val="auto"/>
          <w:sz w:val="32"/>
          <w:szCs w:val="32"/>
          <w:highlight w:val="none"/>
          <w:lang w:val="en-US" w:eastAsia="zh-CN"/>
        </w:rPr>
        <w:t>106177.5</w:t>
      </w:r>
      <w:r>
        <w:rPr>
          <w:rFonts w:hint="eastAsia" w:ascii="仿宋_GB2312" w:hAnsi="仿宋_GB2312" w:eastAsia="仿宋_GB2312" w:cs="仿宋_GB2312"/>
          <w:b/>
          <w:bCs/>
          <w:color w:val="auto"/>
          <w:sz w:val="32"/>
          <w:szCs w:val="32"/>
          <w:highlight w:val="none"/>
        </w:rPr>
        <w:t>元</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①增值税及附加税5.5%，②土地增值税6%，③契税4%，④个人所得税2%，⑤印花税0.05%。</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eastAsia="zh-CN"/>
        </w:rPr>
        <w:t>建筑耗材税</w:t>
      </w:r>
      <w:r>
        <w:rPr>
          <w:rFonts w:hint="eastAsia" w:ascii="仿宋_GB2312" w:hAnsi="仿宋_GB2312" w:eastAsia="仿宋_GB2312" w:cs="仿宋_GB2312"/>
          <w:color w:val="auto"/>
          <w:sz w:val="32"/>
          <w:szCs w:val="32"/>
          <w:highlight w:val="none"/>
        </w:rPr>
        <w:t>：建设造价成本600元/㎡（按一套房计算）；</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600元/㎡×</w:t>
      </w:r>
      <w:r>
        <w:rPr>
          <w:rFonts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㎡×60%×3.3%＝</w:t>
      </w:r>
      <w:r>
        <w:rPr>
          <w:rFonts w:ascii="仿宋_GB2312" w:hAnsi="仿宋_GB2312" w:eastAsia="仿宋_GB2312" w:cs="仿宋_GB2312"/>
          <w:b/>
          <w:bCs/>
          <w:color w:val="auto"/>
          <w:sz w:val="32"/>
          <w:szCs w:val="32"/>
          <w:highlight w:val="none"/>
        </w:rPr>
        <w:t>1437.48</w:t>
      </w:r>
      <w:r>
        <w:rPr>
          <w:rFonts w:hint="eastAsia" w:ascii="仿宋_GB2312" w:hAnsi="仿宋_GB2312" w:eastAsia="仿宋_GB2312" w:cs="仿宋_GB2312"/>
          <w:b/>
          <w:bCs/>
          <w:color w:val="auto"/>
          <w:sz w:val="32"/>
          <w:szCs w:val="32"/>
          <w:highlight w:val="none"/>
        </w:rPr>
        <w:t>元</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right="0" w:rightChars="0" w:firstLine="643" w:firstLineChars="200"/>
        <w:textAlignment w:val="auto"/>
        <w:outlineLvl w:val="9"/>
        <w:rPr>
          <w:rFonts w:hint="eastAsia" w:ascii="仿宋_GB2312" w:hAnsi="仿宋_GB2312" w:eastAsia="仿宋_GB2312" w:cs="仿宋_GB2312"/>
          <w:b/>
          <w:bCs/>
          <w:color w:val="auto"/>
          <w:sz w:val="32"/>
          <w:szCs w:val="32"/>
          <w:highlight w:val="none"/>
        </w:rPr>
      </w:pPr>
      <w:r>
        <w:rPr>
          <w:rFonts w:ascii="仿宋_GB2312" w:hAnsi="仿宋_GB2312" w:eastAsia="仿宋_GB2312" w:cs="仿宋_GB2312"/>
          <w:b/>
          <w:bCs/>
          <w:color w:val="auto"/>
          <w:sz w:val="32"/>
          <w:szCs w:val="32"/>
          <w:highlight w:val="none"/>
        </w:rPr>
        <w:t>3</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lang w:eastAsia="zh-CN"/>
        </w:rPr>
        <w:t>防空地下室易地建设费：</w:t>
      </w:r>
      <w:r>
        <w:rPr>
          <w:rFonts w:hint="eastAsia" w:ascii="仿宋_GB2312" w:hAnsi="仿宋_GB2312" w:eastAsia="仿宋_GB2312" w:cs="仿宋_GB2312"/>
          <w:color w:val="auto"/>
          <w:sz w:val="32"/>
          <w:szCs w:val="32"/>
          <w:highlight w:val="none"/>
          <w:lang w:val="en-US" w:eastAsia="zh-CN"/>
        </w:rPr>
        <w:t>20.48元</w:t>
      </w: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lang w:val="en-US" w:eastAsia="zh-CN"/>
        </w:rPr>
        <w:t>2478.08元</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right="0" w:rightChars="0" w:firstLine="643" w:firstLineChars="200"/>
        <w:textAlignment w:val="auto"/>
        <w:outlineLvl w:val="9"/>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4</w:t>
      </w:r>
      <w:r>
        <w:rPr>
          <w:rFonts w:hint="eastAsia" w:ascii="仿宋_GB2312" w:hAnsi="仿宋_GB2312" w:eastAsia="仿宋_GB2312" w:cs="仿宋_GB2312"/>
          <w:b/>
          <w:bCs/>
          <w:color w:val="auto"/>
          <w:sz w:val="32"/>
          <w:szCs w:val="32"/>
          <w:highlight w:val="none"/>
        </w:rPr>
        <w:t>.不动产</w:t>
      </w:r>
      <w:r>
        <w:rPr>
          <w:rFonts w:hint="eastAsia" w:ascii="仿宋_GB2312" w:hAnsi="仿宋_GB2312" w:eastAsia="仿宋_GB2312" w:cs="仿宋_GB2312"/>
          <w:b/>
          <w:bCs/>
          <w:color w:val="auto"/>
          <w:sz w:val="32"/>
          <w:szCs w:val="32"/>
          <w:highlight w:val="none"/>
          <w:lang w:eastAsia="zh-CN"/>
        </w:rPr>
        <w:t>首次</w:t>
      </w:r>
      <w:r>
        <w:rPr>
          <w:rFonts w:hint="eastAsia" w:ascii="仿宋_GB2312" w:hAnsi="仿宋_GB2312" w:eastAsia="仿宋_GB2312" w:cs="仿宋_GB2312"/>
          <w:b/>
          <w:bCs/>
          <w:color w:val="auto"/>
          <w:sz w:val="32"/>
          <w:szCs w:val="32"/>
          <w:highlight w:val="none"/>
        </w:rPr>
        <w:t>登记费</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按</w:t>
      </w:r>
      <w:r>
        <w:rPr>
          <w:rFonts w:ascii="仿宋_GB2312" w:hAnsi="仿宋_GB2312" w:eastAsia="仿宋_GB2312" w:cs="仿宋_GB2312"/>
          <w:b/>
          <w:bCs/>
          <w:color w:val="auto"/>
          <w:sz w:val="32"/>
          <w:szCs w:val="32"/>
          <w:highlight w:val="none"/>
        </w:rPr>
        <w:t>550</w:t>
      </w:r>
      <w:r>
        <w:rPr>
          <w:rFonts w:hint="eastAsia" w:ascii="仿宋_GB2312" w:hAnsi="仿宋_GB2312" w:eastAsia="仿宋_GB2312" w:cs="仿宋_GB2312"/>
          <w:b/>
          <w:bCs/>
          <w:color w:val="auto"/>
          <w:sz w:val="32"/>
          <w:szCs w:val="32"/>
          <w:highlight w:val="none"/>
        </w:rPr>
        <w:t>元/</w:t>
      </w:r>
      <w:r>
        <w:rPr>
          <w:rFonts w:hint="eastAsia" w:ascii="仿宋_GB2312" w:hAnsi="仿宋_GB2312" w:eastAsia="仿宋_GB2312" w:cs="仿宋_GB2312"/>
          <w:b/>
          <w:bCs/>
          <w:color w:val="auto"/>
          <w:sz w:val="32"/>
          <w:szCs w:val="32"/>
          <w:highlight w:val="none"/>
          <w:lang w:eastAsia="zh-CN"/>
        </w:rPr>
        <w:t>件</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right="0" w:rightChars="0" w:firstLine="643" w:firstLineChars="200"/>
        <w:textAlignment w:val="auto"/>
        <w:outlineLvl w:val="9"/>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合计：</w:t>
      </w:r>
      <w:r>
        <w:rPr>
          <w:rFonts w:hint="eastAsia" w:ascii="仿宋_GB2312" w:hAnsi="仿宋_GB2312" w:eastAsia="仿宋_GB2312" w:cs="仿宋_GB2312"/>
          <w:b/>
          <w:bCs/>
          <w:color w:val="auto"/>
          <w:sz w:val="32"/>
          <w:szCs w:val="32"/>
          <w:highlight w:val="none"/>
          <w:lang w:val="en-US" w:eastAsia="zh-CN"/>
        </w:rPr>
        <w:t>180740.02</w:t>
      </w:r>
      <w:r>
        <w:rPr>
          <w:rFonts w:hint="eastAsia" w:ascii="仿宋_GB2312" w:hAnsi="仿宋_GB2312" w:eastAsia="仿宋_GB2312" w:cs="仿宋_GB2312"/>
          <w:b/>
          <w:bCs/>
          <w:color w:val="auto"/>
          <w:sz w:val="32"/>
          <w:szCs w:val="32"/>
          <w:highlight w:val="none"/>
        </w:rPr>
        <w:t>元</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right="0" w:rightChars="0" w:firstLine="643" w:firstLineChars="200"/>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（若按土地出让金优惠20%计算，67400.92</w:t>
      </w:r>
      <w:r>
        <w:rPr>
          <w:rFonts w:hint="eastAsia" w:ascii="仿宋_GB2312" w:hAnsi="仿宋_GB2312" w:eastAsia="仿宋_GB2312" w:cs="仿宋_GB2312"/>
          <w:b/>
          <w:bCs/>
          <w:color w:val="auto"/>
          <w:w w:val="90"/>
          <w:sz w:val="32"/>
          <w:szCs w:val="32"/>
          <w:highlight w:val="none"/>
        </w:rPr>
        <w:t>×</w:t>
      </w:r>
      <w:r>
        <w:rPr>
          <w:rFonts w:hint="eastAsia" w:ascii="仿宋_GB2312" w:hAnsi="仿宋_GB2312" w:eastAsia="仿宋_GB2312" w:cs="仿宋_GB2312"/>
          <w:b/>
          <w:bCs/>
          <w:color w:val="auto"/>
          <w:w w:val="90"/>
          <w:sz w:val="32"/>
          <w:szCs w:val="32"/>
          <w:highlight w:val="none"/>
          <w:lang w:val="en-US" w:eastAsia="zh-CN"/>
        </w:rPr>
        <w:t>2</w:t>
      </w:r>
      <w:r>
        <w:rPr>
          <w:rFonts w:hint="eastAsia" w:ascii="仿宋_GB2312" w:hAnsi="仿宋_GB2312" w:eastAsia="仿宋_GB2312" w:cs="仿宋_GB2312"/>
          <w:b/>
          <w:bCs/>
          <w:color w:val="auto"/>
          <w:w w:val="90"/>
          <w:sz w:val="32"/>
          <w:szCs w:val="32"/>
          <w:highlight w:val="none"/>
        </w:rPr>
        <w:t>0%＝</w:t>
      </w:r>
      <w:r>
        <w:rPr>
          <w:rFonts w:hint="eastAsia" w:ascii="仿宋_GB2312" w:hAnsi="仿宋_GB2312" w:eastAsia="仿宋_GB2312" w:cs="仿宋_GB2312"/>
          <w:b/>
          <w:bCs/>
          <w:color w:val="auto"/>
          <w:w w:val="90"/>
          <w:sz w:val="32"/>
          <w:szCs w:val="32"/>
          <w:highlight w:val="none"/>
          <w:lang w:val="en-US" w:eastAsia="zh-CN"/>
        </w:rPr>
        <w:t>13480.18元，非安置门面实际办证税费为</w:t>
      </w:r>
      <w:r>
        <w:rPr>
          <w:rFonts w:hint="eastAsia" w:ascii="仿宋_GB2312" w:hAnsi="仿宋_GB2312" w:eastAsia="仿宋_GB2312" w:cs="仿宋_GB2312"/>
          <w:b/>
          <w:bCs/>
          <w:color w:val="auto"/>
          <w:sz w:val="32"/>
          <w:szCs w:val="32"/>
          <w:highlight w:val="none"/>
          <w:lang w:val="en-US" w:eastAsia="zh-CN"/>
        </w:rPr>
        <w:t>180740.02-</w:t>
      </w:r>
      <w:r>
        <w:rPr>
          <w:rFonts w:hint="eastAsia" w:ascii="仿宋_GB2312" w:hAnsi="仿宋_GB2312" w:eastAsia="仿宋_GB2312" w:cs="仿宋_GB2312"/>
          <w:b/>
          <w:bCs/>
          <w:color w:val="auto"/>
          <w:w w:val="90"/>
          <w:sz w:val="32"/>
          <w:szCs w:val="32"/>
          <w:highlight w:val="none"/>
          <w:lang w:val="en-US" w:eastAsia="zh-CN"/>
        </w:rPr>
        <w:t>13480.18=167259.83元</w:t>
      </w:r>
      <w:r>
        <w:rPr>
          <w:rFonts w:hint="eastAsia" w:ascii="仿宋_GB2312" w:hAnsi="仿宋_GB2312" w:eastAsia="仿宋_GB2312" w:cs="仿宋_GB2312"/>
          <w:b/>
          <w:bCs/>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Chars="0" w:firstLine="420" w:firstLineChars="200"/>
        <w:textAlignment w:val="auto"/>
        <w:rPr>
          <w:rFonts w:hint="default"/>
          <w:lang w:val="en-US" w:eastAsia="zh-CN"/>
        </w:rPr>
      </w:pPr>
    </w:p>
    <w:sectPr>
      <w:footerReference r:id="rId3" w:type="default"/>
      <w:footerReference r:id="rId4" w:type="even"/>
      <w:pgSz w:w="11906" w:h="16838"/>
      <w:pgMar w:top="1440" w:right="1531" w:bottom="1440" w:left="1531" w:header="851" w:footer="1587" w:gutter="0"/>
      <w:pgBorders>
        <w:top w:val="none" w:sz="0" w:space="0"/>
        <w:left w:val="none" w:sz="0" w:space="0"/>
        <w:bottom w:val="none" w:sz="0" w:space="0"/>
        <w:right w:val="none" w:sz="0" w:space="0"/>
      </w:pgBorders>
      <w:pgNumType w:fmt="numberInDash"/>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4"/>
                            <w:rPr>
                              <w:rStyle w:val="10"/>
                              <w:rFonts w:ascii="宋体" w:hAnsi="宋体"/>
                              <w:sz w:val="28"/>
                              <w:szCs w:val="28"/>
                            </w:rPr>
                          </w:pP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rPr>
                            <w:t>- 1 -</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4"/>
                      <w:rPr>
                        <w:rStyle w:val="10"/>
                        <w:rFonts w:ascii="宋体" w:hAnsi="宋体"/>
                        <w:sz w:val="28"/>
                        <w:szCs w:val="28"/>
                      </w:rPr>
                    </w:pP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rPr>
                      <w:t>- 1 -</w:t>
                    </w:r>
                    <w:r>
                      <w:rPr>
                        <w:rFonts w:ascii="宋体" w:hAnsi="宋体"/>
                        <w:sz w:val="28"/>
                        <w:szCs w:val="28"/>
                      </w:rPr>
                      <w:fldChar w:fldCharType="end"/>
                    </w:r>
                  </w:p>
                </w:txbxContent>
              </v:textbox>
            </v:shape>
          </w:pict>
        </mc:Fallback>
      </mc:AlternateConten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10"/>
      </w:rPr>
    </w:pPr>
    <w:r>
      <w:fldChar w:fldCharType="begin"/>
    </w:r>
    <w:r>
      <w:rPr>
        <w:rStyle w:val="10"/>
      </w:rPr>
      <w:instrText xml:space="preserve">PAGE  </w:instrText>
    </w:r>
    <w:r>
      <w:fldChar w:fldCharType="separate"/>
    </w:r>
    <w:r>
      <w:rPr>
        <w:rStyle w:val="10"/>
      </w:rPr>
      <w:t>- 8 -</w:t>
    </w:r>
    <w:r>
      <w:fldChar w:fldCharType="end"/>
    </w:r>
  </w:p>
  <w:p>
    <w:pPr>
      <w:pStyle w:val="4"/>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94E573"/>
    <w:multiLevelType w:val="singleLevel"/>
    <w:tmpl w:val="9B94E573"/>
    <w:lvl w:ilvl="0" w:tentative="0">
      <w:start w:val="3"/>
      <w:numFmt w:val="chineseCounting"/>
      <w:suff w:val="nothing"/>
      <w:lvlText w:val="%1、"/>
      <w:lvlJc w:val="left"/>
      <w:rPr>
        <w:rFonts w:hint="eastAsia"/>
      </w:rPr>
    </w:lvl>
  </w:abstractNum>
  <w:abstractNum w:abstractNumId="1">
    <w:nsid w:val="9F1B17D0"/>
    <w:multiLevelType w:val="singleLevel"/>
    <w:tmpl w:val="9F1B17D0"/>
    <w:lvl w:ilvl="0" w:tentative="0">
      <w:start w:val="7"/>
      <w:numFmt w:val="chineseCounting"/>
      <w:suff w:val="nothing"/>
      <w:lvlText w:val="（%1）"/>
      <w:lvlJc w:val="left"/>
      <w:rPr>
        <w:rFonts w:hint="eastAsia"/>
      </w:rPr>
    </w:lvl>
  </w:abstractNum>
  <w:abstractNum w:abstractNumId="2">
    <w:nsid w:val="5E69F2D1"/>
    <w:multiLevelType w:val="singleLevel"/>
    <w:tmpl w:val="5E69F2D1"/>
    <w:lvl w:ilvl="0" w:tentative="0">
      <w:start w:val="1"/>
      <w:numFmt w:val="decimal"/>
      <w:suff w:val="nothing"/>
      <w:lvlText w:val="（%1）"/>
      <w:lvlJc w:val="left"/>
    </w:lvl>
  </w:abstractNum>
  <w:abstractNum w:abstractNumId="3">
    <w:nsid w:val="5E6ED15E"/>
    <w:multiLevelType w:val="singleLevel"/>
    <w:tmpl w:val="5E6ED15E"/>
    <w:lvl w:ilvl="0" w:tentative="0">
      <w:start w:val="6"/>
      <w:numFmt w:val="chineseCounting"/>
      <w:suff w:val="nothing"/>
      <w:lvlText w:val="%1、"/>
      <w:lvlJc w:val="left"/>
    </w:lvl>
  </w:abstractNum>
  <w:abstractNum w:abstractNumId="4">
    <w:nsid w:val="5E6EEC9B"/>
    <w:multiLevelType w:val="singleLevel"/>
    <w:tmpl w:val="5E6EEC9B"/>
    <w:lvl w:ilvl="0" w:tentative="0">
      <w:start w:val="1"/>
      <w:numFmt w:val="chineseCounting"/>
      <w:suff w:val="nothing"/>
      <w:lvlText w:val="（%1）"/>
      <w:lvlJc w:val="left"/>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2ZTA4MWM1NTExZGQ2MmI3OThkY2QyOTk0ZWNjNjAifQ=="/>
  </w:docVars>
  <w:rsids>
    <w:rsidRoot w:val="00000000"/>
    <w:rsid w:val="010C0502"/>
    <w:rsid w:val="014C4B7B"/>
    <w:rsid w:val="02897931"/>
    <w:rsid w:val="029B3C68"/>
    <w:rsid w:val="03F434D0"/>
    <w:rsid w:val="054E7EAC"/>
    <w:rsid w:val="060F2843"/>
    <w:rsid w:val="06BD5DB7"/>
    <w:rsid w:val="071C7E5F"/>
    <w:rsid w:val="08C96E06"/>
    <w:rsid w:val="093D3223"/>
    <w:rsid w:val="098F7F23"/>
    <w:rsid w:val="0B167213"/>
    <w:rsid w:val="0B646906"/>
    <w:rsid w:val="0C7215EA"/>
    <w:rsid w:val="0CD741FF"/>
    <w:rsid w:val="0D991E1E"/>
    <w:rsid w:val="0E4E07E4"/>
    <w:rsid w:val="0EB92D4C"/>
    <w:rsid w:val="0F2A4BE2"/>
    <w:rsid w:val="10703EDE"/>
    <w:rsid w:val="10E01064"/>
    <w:rsid w:val="11B971EC"/>
    <w:rsid w:val="11E3705D"/>
    <w:rsid w:val="121B142F"/>
    <w:rsid w:val="12EC3AA8"/>
    <w:rsid w:val="132A70C8"/>
    <w:rsid w:val="133B07D3"/>
    <w:rsid w:val="13427DB4"/>
    <w:rsid w:val="13BD08CE"/>
    <w:rsid w:val="144638D4"/>
    <w:rsid w:val="14A00CF6"/>
    <w:rsid w:val="15065D38"/>
    <w:rsid w:val="16B66F43"/>
    <w:rsid w:val="173C4EAC"/>
    <w:rsid w:val="18DE7C94"/>
    <w:rsid w:val="19B70DAF"/>
    <w:rsid w:val="19E962B1"/>
    <w:rsid w:val="1BFA40CE"/>
    <w:rsid w:val="1CC97FC1"/>
    <w:rsid w:val="1EA522A4"/>
    <w:rsid w:val="216B44FF"/>
    <w:rsid w:val="21AF5FF2"/>
    <w:rsid w:val="22A77C33"/>
    <w:rsid w:val="232C624D"/>
    <w:rsid w:val="234F1862"/>
    <w:rsid w:val="23AA5481"/>
    <w:rsid w:val="246B45D8"/>
    <w:rsid w:val="282246EB"/>
    <w:rsid w:val="292E2249"/>
    <w:rsid w:val="29DF7BB7"/>
    <w:rsid w:val="2A8672F8"/>
    <w:rsid w:val="2AB34117"/>
    <w:rsid w:val="2B204122"/>
    <w:rsid w:val="2B9351F9"/>
    <w:rsid w:val="2BA04364"/>
    <w:rsid w:val="2BF45499"/>
    <w:rsid w:val="2C603EAB"/>
    <w:rsid w:val="2C8F6502"/>
    <w:rsid w:val="2CCD397D"/>
    <w:rsid w:val="2CE62285"/>
    <w:rsid w:val="2FF7387C"/>
    <w:rsid w:val="30167854"/>
    <w:rsid w:val="310E5321"/>
    <w:rsid w:val="321B7FB2"/>
    <w:rsid w:val="32821347"/>
    <w:rsid w:val="32D560F7"/>
    <w:rsid w:val="331C7775"/>
    <w:rsid w:val="344A1740"/>
    <w:rsid w:val="34D670EA"/>
    <w:rsid w:val="34EA4E70"/>
    <w:rsid w:val="377D341B"/>
    <w:rsid w:val="394871E4"/>
    <w:rsid w:val="3952234B"/>
    <w:rsid w:val="3A391F03"/>
    <w:rsid w:val="3A576B2E"/>
    <w:rsid w:val="3AA06FEA"/>
    <w:rsid w:val="3BED2944"/>
    <w:rsid w:val="3C7F2998"/>
    <w:rsid w:val="3CF1313B"/>
    <w:rsid w:val="40066E78"/>
    <w:rsid w:val="4102361B"/>
    <w:rsid w:val="41065CB3"/>
    <w:rsid w:val="410E171F"/>
    <w:rsid w:val="414E7496"/>
    <w:rsid w:val="41BE41FA"/>
    <w:rsid w:val="41D9387D"/>
    <w:rsid w:val="41E7265A"/>
    <w:rsid w:val="421B6683"/>
    <w:rsid w:val="423939F8"/>
    <w:rsid w:val="435E7A42"/>
    <w:rsid w:val="43657F88"/>
    <w:rsid w:val="441647C1"/>
    <w:rsid w:val="450A0BD9"/>
    <w:rsid w:val="45B531EE"/>
    <w:rsid w:val="491446BA"/>
    <w:rsid w:val="49FB2188"/>
    <w:rsid w:val="4FD861E2"/>
    <w:rsid w:val="4FFF25AD"/>
    <w:rsid w:val="500B2D00"/>
    <w:rsid w:val="515F7661"/>
    <w:rsid w:val="52324E25"/>
    <w:rsid w:val="524662F7"/>
    <w:rsid w:val="53900DA8"/>
    <w:rsid w:val="55DF4A13"/>
    <w:rsid w:val="57772EC2"/>
    <w:rsid w:val="588E5927"/>
    <w:rsid w:val="58D7284D"/>
    <w:rsid w:val="59AC3F52"/>
    <w:rsid w:val="5A0F1057"/>
    <w:rsid w:val="5C0E0CEC"/>
    <w:rsid w:val="5C55566D"/>
    <w:rsid w:val="5C577173"/>
    <w:rsid w:val="5D08326C"/>
    <w:rsid w:val="5DB41734"/>
    <w:rsid w:val="5E7765E7"/>
    <w:rsid w:val="5F18772A"/>
    <w:rsid w:val="61002BC4"/>
    <w:rsid w:val="610F353C"/>
    <w:rsid w:val="613D1187"/>
    <w:rsid w:val="61E050BF"/>
    <w:rsid w:val="639371B2"/>
    <w:rsid w:val="63EE51A7"/>
    <w:rsid w:val="63F24193"/>
    <w:rsid w:val="65522B29"/>
    <w:rsid w:val="67453FD7"/>
    <w:rsid w:val="67DF3BD9"/>
    <w:rsid w:val="695E2ABF"/>
    <w:rsid w:val="69E25102"/>
    <w:rsid w:val="6A4140F8"/>
    <w:rsid w:val="6A465816"/>
    <w:rsid w:val="6B1625E4"/>
    <w:rsid w:val="6C8A79E9"/>
    <w:rsid w:val="6D1867D7"/>
    <w:rsid w:val="6DA73C10"/>
    <w:rsid w:val="6F712728"/>
    <w:rsid w:val="73304F72"/>
    <w:rsid w:val="74D73F9E"/>
    <w:rsid w:val="74EF0A4A"/>
    <w:rsid w:val="74F0564D"/>
    <w:rsid w:val="770C235E"/>
    <w:rsid w:val="77E31CE9"/>
    <w:rsid w:val="785B21C7"/>
    <w:rsid w:val="79040AE1"/>
    <w:rsid w:val="79550E2A"/>
    <w:rsid w:val="7A776A45"/>
    <w:rsid w:val="7ADC39DF"/>
    <w:rsid w:val="7B25086A"/>
    <w:rsid w:val="7D7635FF"/>
    <w:rsid w:val="7DDA27CE"/>
    <w:rsid w:val="7F4F04BF"/>
    <w:rsid w:val="7F5E40DD"/>
    <w:rsid w:val="7FCB7C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黑体"/>
      <w:kern w:val="2"/>
      <w:sz w:val="21"/>
      <w:szCs w:val="22"/>
      <w:lang w:val="en-US" w:eastAsia="zh-CN" w:bidi="ar-SA"/>
    </w:rPr>
  </w:style>
  <w:style w:type="character" w:default="1" w:styleId="8">
    <w:name w:val="Default Paragraph Font"/>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next w:val="1"/>
    <w:qFormat/>
    <w:uiPriority w:val="1"/>
    <w:pPr>
      <w:widowControl w:val="0"/>
      <w:jc w:val="both"/>
    </w:pPr>
    <w:rPr>
      <w:rFonts w:ascii="仿宋_GB2312" w:hAnsi="仿宋_GB2312" w:eastAsia="仿宋_GB2312" w:cs="仿宋_GB2312"/>
      <w:kern w:val="2"/>
      <w:sz w:val="32"/>
      <w:szCs w:val="32"/>
      <w:lang w:val="zh-CN" w:eastAsia="zh-CN" w:bidi="zh-CN"/>
    </w:rPr>
  </w:style>
  <w:style w:type="paragraph" w:styleId="3">
    <w:name w:val="Plain Text"/>
    <w:basedOn w:val="1"/>
    <w:qFormat/>
    <w:uiPriority w:val="0"/>
    <w:rPr>
      <w:rFonts w:ascii="宋体" w:hAnsi="Courier New" w:cs="宋体"/>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unhideWhenUsed/>
    <w:qFormat/>
    <w:uiPriority w:val="99"/>
    <w:pPr>
      <w:spacing w:before="100" w:beforeAutospacing="1" w:after="100" w:afterAutospacing="1"/>
      <w:ind w:left="0" w:right="0"/>
      <w:jc w:val="left"/>
    </w:pPr>
    <w:rPr>
      <w:kern w:val="0"/>
      <w:sz w:val="24"/>
      <w:lang w:val="en-US" w:eastAsia="zh-CN" w:bidi="ar"/>
    </w:rPr>
  </w:style>
  <w:style w:type="character" w:styleId="9">
    <w:name w:val="Strong"/>
    <w:qFormat/>
    <w:uiPriority w:val="0"/>
    <w:rPr>
      <w:b/>
    </w:rPr>
  </w:style>
  <w:style w:type="character" w:styleId="10">
    <w:name w:val="page number"/>
    <w:basedOn w:val="8"/>
    <w:unhideWhenUsed/>
    <w:qFormat/>
    <w:uiPriority w:val="99"/>
  </w:style>
  <w:style w:type="paragraph" w:customStyle="1" w:styleId="11">
    <w:name w:val="p0"/>
    <w:basedOn w:val="1"/>
    <w:qFormat/>
    <w:uiPriority w:val="0"/>
    <w:pPr>
      <w:widowControl/>
    </w:pPr>
    <w:rPr>
      <w:rFonts w:ascii="宋体" w:hAnsi="宋体" w:cs="宋体"/>
      <w:color w:val="000008"/>
      <w:kern w:val="0"/>
      <w:szCs w:val="21"/>
    </w:rPr>
  </w:style>
  <w:style w:type="paragraph" w:customStyle="1" w:styleId="12">
    <w:name w:val="cjk"/>
    <w:qFormat/>
    <w:uiPriority w:val="0"/>
    <w:pPr>
      <w:widowControl/>
      <w:spacing w:before="100" w:beforeLines="0" w:beforeAutospacing="1" w:after="142" w:afterLines="0" w:line="276" w:lineRule="auto"/>
      <w:jc w:val="both"/>
    </w:pPr>
    <w:rPr>
      <w:rFonts w:ascii="宋体" w:hAnsi="宋体" w:eastAsia="宋体" w:cs="宋体"/>
      <w:color w:val="000000"/>
      <w:kern w:val="0"/>
      <w:sz w:val="20"/>
      <w:szCs w:val="20"/>
      <w:lang w:val="en-US" w:eastAsia="zh-CN" w:bidi="ar-SA"/>
    </w:rPr>
  </w:style>
  <w:style w:type="paragraph" w:styleId="13">
    <w:name w:val="List Paragraph"/>
    <w:basedOn w:val="1"/>
    <w:unhideWhenUsed/>
    <w:qFormat/>
    <w:uiPriority w:val="99"/>
    <w:pPr>
      <w:widowControl w:val="0"/>
      <w:ind w:firstLine="420" w:firstLineChars="200"/>
      <w:jc w:val="both"/>
    </w:pPr>
    <w:rPr>
      <w:rFonts w:ascii="Times New Roman" w:hAnsi="Times New Roman" w:eastAsia="宋体"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3791</Words>
  <Characters>4563</Characters>
  <Lines>0</Lines>
  <Paragraphs>0</Paragraphs>
  <TotalTime>6</TotalTime>
  <ScaleCrop>false</ScaleCrop>
  <LinksUpToDate>false</LinksUpToDate>
  <CharactersWithSpaces>4571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2024-04-08T00:23:00Z</dcterms:created>
  <dc:creator>Administrator</dc:creator>
  <cp:lastModifiedBy>听风</cp:lastModifiedBy>
  <cp:lastPrinted>2024-06-03T07:19:00Z</cp:lastPrinted>
  <dcterms:modified xsi:type="dcterms:W3CDTF">2024-06-04T01:42:08Z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681752E65AE941F4940DB30C8CA86AB6_13</vt:lpwstr>
  </property>
</Properties>
</file>