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F9C89">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bookmarkStart w:id="0" w:name="_GoBack"/>
      <w:bookmarkEnd w:id="0"/>
      <w:r>
        <w:rPr>
          <w:rFonts w:hint="eastAsia" w:asciiTheme="minorEastAsia" w:hAnsiTheme="minorEastAsia" w:eastAsiaTheme="minorEastAsia" w:cstheme="minorEastAsia"/>
          <w:sz w:val="28"/>
          <w:szCs w:val="28"/>
          <w:lang w:val="en-US" w:eastAsia="zh-CN"/>
        </w:rPr>
        <w:t>附件1：</w:t>
      </w:r>
    </w:p>
    <w:p w14:paraId="3569CD7C">
      <w:pPr>
        <w:pStyle w:val="4"/>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2024年度规范性文件清理继续有效的目录</w:t>
      </w:r>
    </w:p>
    <w:tbl>
      <w:tblPr>
        <w:tblStyle w:val="9"/>
        <w:tblW w:w="13457"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218"/>
        <w:gridCol w:w="2550"/>
        <w:gridCol w:w="1575"/>
        <w:gridCol w:w="1364"/>
      </w:tblGrid>
      <w:tr w14:paraId="1EE8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trPr>
        <w:tc>
          <w:tcPr>
            <w:tcW w:w="750" w:type="dxa"/>
            <w:vAlign w:val="center"/>
          </w:tcPr>
          <w:p w14:paraId="789BEA03">
            <w:pPr>
              <w:pStyle w:val="4"/>
              <w:widowControl/>
              <w:wordWrap/>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7218" w:type="dxa"/>
            <w:vAlign w:val="center"/>
          </w:tcPr>
          <w:p w14:paraId="36557AE6">
            <w:pPr>
              <w:pStyle w:val="4"/>
              <w:widowControl/>
              <w:wordWrap/>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文件名称</w:t>
            </w:r>
          </w:p>
        </w:tc>
        <w:tc>
          <w:tcPr>
            <w:tcW w:w="2550" w:type="dxa"/>
            <w:vAlign w:val="center"/>
          </w:tcPr>
          <w:p w14:paraId="08238097">
            <w:pPr>
              <w:pStyle w:val="4"/>
              <w:widowControl/>
              <w:wordWrap/>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文号</w:t>
            </w:r>
          </w:p>
        </w:tc>
        <w:tc>
          <w:tcPr>
            <w:tcW w:w="1575" w:type="dxa"/>
            <w:vAlign w:val="center"/>
          </w:tcPr>
          <w:p w14:paraId="5B06EBD2">
            <w:pPr>
              <w:pStyle w:val="4"/>
              <w:widowControl/>
              <w:wordWrap/>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评估单位</w:t>
            </w:r>
          </w:p>
        </w:tc>
        <w:tc>
          <w:tcPr>
            <w:tcW w:w="1364" w:type="dxa"/>
            <w:vAlign w:val="center"/>
          </w:tcPr>
          <w:p w14:paraId="58FAA64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清理评估</w:t>
            </w:r>
          </w:p>
          <w:p w14:paraId="3730EC0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结  果</w:t>
            </w:r>
          </w:p>
        </w:tc>
      </w:tr>
      <w:tr w14:paraId="1107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73352ABC">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218" w:type="dxa"/>
            <w:vAlign w:val="center"/>
          </w:tcPr>
          <w:p w14:paraId="3B1604E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关于安化县平口镇居民燃气工程安装费和天然气销售价格的批复</w:t>
            </w:r>
          </w:p>
        </w:tc>
        <w:tc>
          <w:tcPr>
            <w:tcW w:w="2550" w:type="dxa"/>
            <w:vAlign w:val="center"/>
          </w:tcPr>
          <w:p w14:paraId="1E1A176C">
            <w:pPr>
              <w:keepNext w:val="0"/>
              <w:keepLines w:val="0"/>
              <w:widowControl/>
              <w:suppressLineNumbers w:val="0"/>
              <w:jc w:val="center"/>
              <w:textAlignment w:val="center"/>
              <w:rPr>
                <w:rFonts w:hint="default" w:ascii="仿宋_GB2312" w:hAnsi="仿宋_GB2312" w:eastAsia="仿宋_GB2312" w:cs="仿宋_GB2312"/>
                <w:kern w:val="21"/>
                <w:sz w:val="24"/>
                <w:szCs w:val="24"/>
                <w:lang w:val="en-US" w:eastAsia="zh-CN"/>
              </w:rPr>
            </w:pPr>
            <w:r>
              <w:rPr>
                <w:rStyle w:val="15"/>
                <w:rFonts w:hAnsi="宋体"/>
                <w:lang w:val="en-US" w:eastAsia="zh-CN" w:bidi="ar"/>
              </w:rPr>
              <w:t>安发改</w:t>
            </w:r>
            <w:r>
              <w:rPr>
                <w:rStyle w:val="16"/>
                <w:rFonts w:hAnsi="宋体"/>
                <w:lang w:val="en-US" w:eastAsia="zh-CN" w:bidi="ar"/>
              </w:rPr>
              <w:t>〔2020〕</w:t>
            </w:r>
            <w:r>
              <w:rPr>
                <w:rStyle w:val="15"/>
                <w:rFonts w:hAnsi="宋体"/>
                <w:lang w:val="en-US" w:eastAsia="zh-CN" w:bidi="ar"/>
              </w:rPr>
              <w:t>14号</w:t>
            </w:r>
          </w:p>
        </w:tc>
        <w:tc>
          <w:tcPr>
            <w:tcW w:w="1575" w:type="dxa"/>
            <w:vAlign w:val="center"/>
          </w:tcPr>
          <w:p w14:paraId="1D939A43">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43C8010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01DA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2679159A">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7218" w:type="dxa"/>
            <w:vAlign w:val="center"/>
          </w:tcPr>
          <w:p w14:paraId="2AB0F6D9">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关于落实困难群体优惠政策的通知</w:t>
            </w:r>
          </w:p>
        </w:tc>
        <w:tc>
          <w:tcPr>
            <w:tcW w:w="2550" w:type="dxa"/>
            <w:vAlign w:val="center"/>
          </w:tcPr>
          <w:p w14:paraId="48128DD5">
            <w:pPr>
              <w:keepNext w:val="0"/>
              <w:keepLines w:val="0"/>
              <w:widowControl/>
              <w:suppressLineNumbers w:val="0"/>
              <w:jc w:val="center"/>
              <w:textAlignment w:val="center"/>
              <w:rPr>
                <w:rFonts w:hint="eastAsia" w:ascii="仿宋_GB2312" w:hAnsi="仿宋_GB2312" w:eastAsia="仿宋_GB2312" w:cs="仿宋_GB2312"/>
                <w:sz w:val="24"/>
                <w:szCs w:val="24"/>
              </w:rPr>
            </w:pPr>
            <w:r>
              <w:rPr>
                <w:rStyle w:val="15"/>
                <w:rFonts w:hAnsi="宋体"/>
                <w:lang w:val="en-US" w:eastAsia="zh-CN" w:bidi="ar"/>
              </w:rPr>
              <w:t>安发改</w:t>
            </w:r>
            <w:r>
              <w:rPr>
                <w:rStyle w:val="16"/>
                <w:rFonts w:hAnsi="宋体"/>
                <w:lang w:val="en-US" w:eastAsia="zh-CN" w:bidi="ar"/>
              </w:rPr>
              <w:t>〔2020〕</w:t>
            </w:r>
            <w:r>
              <w:rPr>
                <w:rStyle w:val="15"/>
                <w:rFonts w:hAnsi="宋体"/>
                <w:lang w:val="en-US" w:eastAsia="zh-CN" w:bidi="ar"/>
              </w:rPr>
              <w:t>63号</w:t>
            </w:r>
          </w:p>
        </w:tc>
        <w:tc>
          <w:tcPr>
            <w:tcW w:w="1575" w:type="dxa"/>
            <w:vAlign w:val="center"/>
          </w:tcPr>
          <w:p w14:paraId="7719834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ABA1EF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240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D7C38E6">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7218" w:type="dxa"/>
            <w:vAlign w:val="center"/>
          </w:tcPr>
          <w:p w14:paraId="32E8321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关于安化县职业中专学校（安化黑茶学校）服务性收费和代收费有关事项的通知</w:t>
            </w:r>
          </w:p>
        </w:tc>
        <w:tc>
          <w:tcPr>
            <w:tcW w:w="2550" w:type="dxa"/>
            <w:vAlign w:val="center"/>
          </w:tcPr>
          <w:p w14:paraId="4B4CB25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安发改〔2020〕218号</w:t>
            </w:r>
          </w:p>
        </w:tc>
        <w:tc>
          <w:tcPr>
            <w:tcW w:w="1575" w:type="dxa"/>
            <w:vAlign w:val="center"/>
          </w:tcPr>
          <w:p w14:paraId="61322D39">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6DF8951">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055D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1BA4D15F">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7218" w:type="dxa"/>
            <w:vAlign w:val="center"/>
          </w:tcPr>
          <w:p w14:paraId="0D57A8E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关于核定安化四中等三所学校学生公寓收费标准的批复</w:t>
            </w:r>
          </w:p>
        </w:tc>
        <w:tc>
          <w:tcPr>
            <w:tcW w:w="2550" w:type="dxa"/>
            <w:vAlign w:val="center"/>
          </w:tcPr>
          <w:p w14:paraId="350C740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安发改〔2020〕219号</w:t>
            </w:r>
          </w:p>
        </w:tc>
        <w:tc>
          <w:tcPr>
            <w:tcW w:w="1575" w:type="dxa"/>
            <w:vAlign w:val="center"/>
          </w:tcPr>
          <w:p w14:paraId="18DD187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24F127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3F43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50" w:type="dxa"/>
            <w:vMerge w:val="restart"/>
            <w:vAlign w:val="center"/>
          </w:tcPr>
          <w:p w14:paraId="44FC4EC1">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7218" w:type="dxa"/>
            <w:vMerge w:val="restart"/>
            <w:vAlign w:val="center"/>
          </w:tcPr>
          <w:p w14:paraId="32CC3FB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关于调整制定我县乡镇污水处理费标准的通知</w:t>
            </w:r>
          </w:p>
        </w:tc>
        <w:tc>
          <w:tcPr>
            <w:tcW w:w="2550" w:type="dxa"/>
            <w:vAlign w:val="center"/>
          </w:tcPr>
          <w:p w14:paraId="3311B1C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安发改〔2020〕255号</w:t>
            </w:r>
          </w:p>
        </w:tc>
        <w:tc>
          <w:tcPr>
            <w:tcW w:w="1575" w:type="dxa"/>
            <w:vMerge w:val="restart"/>
            <w:vAlign w:val="center"/>
          </w:tcPr>
          <w:p w14:paraId="290BC97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Merge w:val="restart"/>
            <w:vAlign w:val="center"/>
          </w:tcPr>
          <w:p w14:paraId="67C018B4">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继续有效</w:t>
            </w:r>
          </w:p>
        </w:tc>
      </w:tr>
      <w:tr w14:paraId="7409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50" w:type="dxa"/>
            <w:vMerge w:val="continue"/>
            <w:vAlign w:val="center"/>
          </w:tcPr>
          <w:p w14:paraId="274FCFBC">
            <w:pPr>
              <w:pStyle w:val="4"/>
              <w:widowControl/>
              <w:wordWrap/>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val="0"/>
                <w:bCs w:val="0"/>
                <w:sz w:val="24"/>
                <w:szCs w:val="24"/>
                <w:vertAlign w:val="baseline"/>
                <w:lang w:val="en-US" w:eastAsia="zh-CN"/>
              </w:rPr>
            </w:pPr>
          </w:p>
        </w:tc>
        <w:tc>
          <w:tcPr>
            <w:tcW w:w="7218" w:type="dxa"/>
            <w:vMerge w:val="continue"/>
            <w:vAlign w:val="center"/>
          </w:tcPr>
          <w:p w14:paraId="1F45F1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550" w:type="dxa"/>
            <w:vAlign w:val="center"/>
          </w:tcPr>
          <w:p w14:paraId="12DDB2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（安政办函〔2021〕85号继续延用255号文）</w:t>
            </w:r>
          </w:p>
        </w:tc>
        <w:tc>
          <w:tcPr>
            <w:tcW w:w="1575" w:type="dxa"/>
            <w:vMerge w:val="continue"/>
            <w:vAlign w:val="center"/>
          </w:tcPr>
          <w:p w14:paraId="6E79D9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364" w:type="dxa"/>
            <w:vMerge w:val="continue"/>
            <w:vAlign w:val="center"/>
          </w:tcPr>
          <w:p w14:paraId="11F4275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p>
        </w:tc>
      </w:tr>
      <w:tr w14:paraId="176E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23C411EB">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7218" w:type="dxa"/>
            <w:vAlign w:val="center"/>
          </w:tcPr>
          <w:p w14:paraId="7C466E3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关于对安化黑茶大市场相关住宅前期物业服务费收费标准的批复</w:t>
            </w:r>
          </w:p>
        </w:tc>
        <w:tc>
          <w:tcPr>
            <w:tcW w:w="2550" w:type="dxa"/>
            <w:vAlign w:val="center"/>
          </w:tcPr>
          <w:p w14:paraId="0320C61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安发改〔2020〕263号</w:t>
            </w:r>
          </w:p>
        </w:tc>
        <w:tc>
          <w:tcPr>
            <w:tcW w:w="1575" w:type="dxa"/>
            <w:vAlign w:val="center"/>
          </w:tcPr>
          <w:p w14:paraId="14A7E571">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6F1254D1">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6BCE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64130CB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7218" w:type="dxa"/>
            <w:vAlign w:val="center"/>
          </w:tcPr>
          <w:p w14:paraId="6C088A0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关于对紫薇谷.瀚林府相关住宅前期物业服务费收费标准的批复</w:t>
            </w:r>
          </w:p>
        </w:tc>
        <w:tc>
          <w:tcPr>
            <w:tcW w:w="2550" w:type="dxa"/>
            <w:vAlign w:val="center"/>
          </w:tcPr>
          <w:p w14:paraId="3419770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安发改〔2020〕306号</w:t>
            </w:r>
          </w:p>
        </w:tc>
        <w:tc>
          <w:tcPr>
            <w:tcW w:w="1575" w:type="dxa"/>
            <w:vAlign w:val="center"/>
          </w:tcPr>
          <w:p w14:paraId="70FC9C4E">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57E3D07E">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DB3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7A126E4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7218" w:type="dxa"/>
            <w:vAlign w:val="center"/>
          </w:tcPr>
          <w:p w14:paraId="5E5D9D3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关于安化县角塘水电站等发电项目上网电价相关问题的批复</w:t>
            </w:r>
          </w:p>
        </w:tc>
        <w:tc>
          <w:tcPr>
            <w:tcW w:w="2550" w:type="dxa"/>
            <w:vAlign w:val="center"/>
          </w:tcPr>
          <w:p w14:paraId="4F09F71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安发改〔2021〕47号</w:t>
            </w:r>
          </w:p>
        </w:tc>
        <w:tc>
          <w:tcPr>
            <w:tcW w:w="1575" w:type="dxa"/>
            <w:vAlign w:val="center"/>
          </w:tcPr>
          <w:p w14:paraId="1556F6C9">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903B3DE">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3C4D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62CF1279">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7218" w:type="dxa"/>
            <w:vAlign w:val="center"/>
          </w:tcPr>
          <w:p w14:paraId="1C209A2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关于幼儿园代收费相关问题的通知</w:t>
            </w:r>
          </w:p>
        </w:tc>
        <w:tc>
          <w:tcPr>
            <w:tcW w:w="2550" w:type="dxa"/>
            <w:vAlign w:val="center"/>
          </w:tcPr>
          <w:p w14:paraId="034756DA">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安发改〔2021〕63号</w:t>
            </w:r>
          </w:p>
        </w:tc>
        <w:tc>
          <w:tcPr>
            <w:tcW w:w="1575" w:type="dxa"/>
            <w:vAlign w:val="center"/>
          </w:tcPr>
          <w:p w14:paraId="647A64B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057581FC">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16E1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53C24EA5">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7218" w:type="dxa"/>
            <w:vAlign w:val="center"/>
          </w:tcPr>
          <w:p w14:paraId="4DEF200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关于对华莱城、华莱国际相关住宅前期物业服务费收费标准的批复</w:t>
            </w:r>
          </w:p>
        </w:tc>
        <w:tc>
          <w:tcPr>
            <w:tcW w:w="2550" w:type="dxa"/>
            <w:vAlign w:val="center"/>
          </w:tcPr>
          <w:p w14:paraId="4BEB8D6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安发改〔2021〕107号</w:t>
            </w:r>
          </w:p>
        </w:tc>
        <w:tc>
          <w:tcPr>
            <w:tcW w:w="1575" w:type="dxa"/>
            <w:vAlign w:val="center"/>
          </w:tcPr>
          <w:p w14:paraId="5213E99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0967510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56A5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23C16D2C">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7218" w:type="dxa"/>
            <w:vAlign w:val="center"/>
          </w:tcPr>
          <w:p w14:paraId="4C74A79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关于调整安化县县城污水处理费收费标准的通知</w:t>
            </w:r>
          </w:p>
        </w:tc>
        <w:tc>
          <w:tcPr>
            <w:tcW w:w="2550" w:type="dxa"/>
            <w:vAlign w:val="center"/>
          </w:tcPr>
          <w:p w14:paraId="1C32F779">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安发改</w:t>
            </w:r>
            <w:r>
              <w:rPr>
                <w:rStyle w:val="18"/>
                <w:rFonts w:hAnsi="宋体"/>
                <w:lang w:val="en-US" w:eastAsia="zh-CN" w:bidi="ar"/>
              </w:rPr>
              <w:t>〔2021〕</w:t>
            </w:r>
            <w:r>
              <w:rPr>
                <w:rFonts w:hint="eastAsia" w:ascii="仿宋_GB2312" w:hAnsi="宋体" w:eastAsia="仿宋_GB2312" w:cs="仿宋_GB2312"/>
                <w:i w:val="0"/>
                <w:iCs w:val="0"/>
                <w:color w:val="000000"/>
                <w:kern w:val="0"/>
                <w:sz w:val="24"/>
                <w:szCs w:val="24"/>
                <w:u w:val="none"/>
                <w:lang w:val="en-US" w:eastAsia="zh-CN" w:bidi="ar"/>
              </w:rPr>
              <w:t>242号</w:t>
            </w:r>
          </w:p>
        </w:tc>
        <w:tc>
          <w:tcPr>
            <w:tcW w:w="1575" w:type="dxa"/>
            <w:vAlign w:val="center"/>
          </w:tcPr>
          <w:p w14:paraId="6E2314DC">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3CC28F9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06EC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0127A4B">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7218" w:type="dxa"/>
            <w:vAlign w:val="center"/>
          </w:tcPr>
          <w:p w14:paraId="5F0799B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关于核定安化县第一中学学生公寓收费标准的批复</w:t>
            </w:r>
          </w:p>
        </w:tc>
        <w:tc>
          <w:tcPr>
            <w:tcW w:w="2550" w:type="dxa"/>
            <w:vAlign w:val="center"/>
          </w:tcPr>
          <w:p w14:paraId="1D6CA1B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安发改〔2021〕269号</w:t>
            </w:r>
          </w:p>
        </w:tc>
        <w:tc>
          <w:tcPr>
            <w:tcW w:w="1575" w:type="dxa"/>
            <w:vAlign w:val="center"/>
          </w:tcPr>
          <w:p w14:paraId="6E69DB6B">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9B44F0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1513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16618A1">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w:t>
            </w:r>
          </w:p>
        </w:tc>
        <w:tc>
          <w:tcPr>
            <w:tcW w:w="7218" w:type="dxa"/>
            <w:vAlign w:val="center"/>
          </w:tcPr>
          <w:p w14:paraId="2F33E72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关于进一步规范我县幼儿园收费有关事项的通知</w:t>
            </w:r>
          </w:p>
        </w:tc>
        <w:tc>
          <w:tcPr>
            <w:tcW w:w="2550" w:type="dxa"/>
            <w:vAlign w:val="center"/>
          </w:tcPr>
          <w:p w14:paraId="77E907E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安发改〔2021〕279号</w:t>
            </w:r>
          </w:p>
        </w:tc>
        <w:tc>
          <w:tcPr>
            <w:tcW w:w="1575" w:type="dxa"/>
            <w:vAlign w:val="center"/>
          </w:tcPr>
          <w:p w14:paraId="22AF92A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4F65A30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24C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2EE5B74F">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w:t>
            </w:r>
          </w:p>
        </w:tc>
        <w:tc>
          <w:tcPr>
            <w:tcW w:w="7218" w:type="dxa"/>
            <w:vAlign w:val="center"/>
          </w:tcPr>
          <w:p w14:paraId="4C18F22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关于安化县柳溪东路立体停车场机动车停放服务收费标准的批复</w:t>
            </w:r>
          </w:p>
        </w:tc>
        <w:tc>
          <w:tcPr>
            <w:tcW w:w="2550" w:type="dxa"/>
            <w:vAlign w:val="center"/>
          </w:tcPr>
          <w:p w14:paraId="310AE53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安发改〔2021〕280号</w:t>
            </w:r>
          </w:p>
        </w:tc>
        <w:tc>
          <w:tcPr>
            <w:tcW w:w="1575" w:type="dxa"/>
            <w:vAlign w:val="center"/>
          </w:tcPr>
          <w:p w14:paraId="0DCC7968">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428632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621A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618D3EE5">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w:t>
            </w:r>
          </w:p>
        </w:tc>
        <w:tc>
          <w:tcPr>
            <w:tcW w:w="7218" w:type="dxa"/>
            <w:vAlign w:val="center"/>
          </w:tcPr>
          <w:p w14:paraId="029A891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关于印发《安化县发展和改革局行政执法文书格式》的通知</w:t>
            </w:r>
          </w:p>
        </w:tc>
        <w:tc>
          <w:tcPr>
            <w:tcW w:w="2550" w:type="dxa"/>
            <w:vAlign w:val="center"/>
          </w:tcPr>
          <w:p w14:paraId="0A27C101">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安发改〔2021〕321号</w:t>
            </w:r>
          </w:p>
        </w:tc>
        <w:tc>
          <w:tcPr>
            <w:tcW w:w="1575" w:type="dxa"/>
            <w:vAlign w:val="center"/>
          </w:tcPr>
          <w:p w14:paraId="29088F3C">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行政审批股</w:t>
            </w:r>
          </w:p>
        </w:tc>
        <w:tc>
          <w:tcPr>
            <w:tcW w:w="1364" w:type="dxa"/>
            <w:vAlign w:val="center"/>
          </w:tcPr>
          <w:p w14:paraId="0C4EF14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672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52186D65">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w:t>
            </w:r>
          </w:p>
        </w:tc>
        <w:tc>
          <w:tcPr>
            <w:tcW w:w="7218" w:type="dxa"/>
            <w:vAlign w:val="center"/>
          </w:tcPr>
          <w:p w14:paraId="4912BE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关于印发《安化县发展和改革局行政处罚裁量权基准办法》的通知</w:t>
            </w:r>
          </w:p>
        </w:tc>
        <w:tc>
          <w:tcPr>
            <w:tcW w:w="2550" w:type="dxa"/>
            <w:vAlign w:val="center"/>
          </w:tcPr>
          <w:p w14:paraId="1DFA12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安发改〔2021〕322号</w:t>
            </w:r>
          </w:p>
        </w:tc>
        <w:tc>
          <w:tcPr>
            <w:tcW w:w="1575" w:type="dxa"/>
            <w:vAlign w:val="center"/>
          </w:tcPr>
          <w:p w14:paraId="20A9F1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行政审批股</w:t>
            </w:r>
          </w:p>
        </w:tc>
        <w:tc>
          <w:tcPr>
            <w:tcW w:w="1364" w:type="dxa"/>
            <w:vAlign w:val="center"/>
          </w:tcPr>
          <w:p w14:paraId="01E434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D68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BB3CD4F">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17</w:t>
            </w:r>
          </w:p>
        </w:tc>
        <w:tc>
          <w:tcPr>
            <w:tcW w:w="7218" w:type="dxa"/>
            <w:vAlign w:val="center"/>
          </w:tcPr>
          <w:p w14:paraId="564C1FF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关于印发《安化县应急成品粮储备管理办法》的通知</w:t>
            </w:r>
          </w:p>
        </w:tc>
        <w:tc>
          <w:tcPr>
            <w:tcW w:w="2550" w:type="dxa"/>
            <w:vAlign w:val="center"/>
          </w:tcPr>
          <w:p w14:paraId="4BEBE27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安发改〔2021〕389号</w:t>
            </w:r>
          </w:p>
        </w:tc>
        <w:tc>
          <w:tcPr>
            <w:tcW w:w="1575" w:type="dxa"/>
            <w:vAlign w:val="center"/>
          </w:tcPr>
          <w:p w14:paraId="134DE74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粮食储备股</w:t>
            </w:r>
          </w:p>
        </w:tc>
        <w:tc>
          <w:tcPr>
            <w:tcW w:w="1364" w:type="dxa"/>
            <w:vAlign w:val="center"/>
          </w:tcPr>
          <w:p w14:paraId="2D86B96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690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1E4356E">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w:t>
            </w:r>
          </w:p>
        </w:tc>
        <w:tc>
          <w:tcPr>
            <w:tcW w:w="7218" w:type="dxa"/>
            <w:vAlign w:val="center"/>
          </w:tcPr>
          <w:p w14:paraId="30CA7AF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关于核定我县殡葬服务价格的批复</w:t>
            </w:r>
          </w:p>
        </w:tc>
        <w:tc>
          <w:tcPr>
            <w:tcW w:w="2550" w:type="dxa"/>
            <w:vAlign w:val="center"/>
          </w:tcPr>
          <w:p w14:paraId="0F4A42D9">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安发改〔2021〕411号</w:t>
            </w:r>
          </w:p>
        </w:tc>
        <w:tc>
          <w:tcPr>
            <w:tcW w:w="1575" w:type="dxa"/>
            <w:vAlign w:val="center"/>
          </w:tcPr>
          <w:p w14:paraId="012B4CCB">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588426B5">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CDE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4EA8B704">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w:t>
            </w:r>
          </w:p>
        </w:tc>
        <w:tc>
          <w:tcPr>
            <w:tcW w:w="7218" w:type="dxa"/>
            <w:vAlign w:val="center"/>
          </w:tcPr>
          <w:p w14:paraId="232ABBE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关于印发《安化县关于进一步加强塑料污染治理的实施方案》的通知</w:t>
            </w:r>
          </w:p>
        </w:tc>
        <w:tc>
          <w:tcPr>
            <w:tcW w:w="2550" w:type="dxa"/>
            <w:vAlign w:val="center"/>
          </w:tcPr>
          <w:p w14:paraId="5D53C18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安发改〔2022〕39号</w:t>
            </w:r>
          </w:p>
        </w:tc>
        <w:tc>
          <w:tcPr>
            <w:tcW w:w="1575" w:type="dxa"/>
            <w:vAlign w:val="center"/>
          </w:tcPr>
          <w:p w14:paraId="10FF4A85">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资源地区股</w:t>
            </w:r>
          </w:p>
        </w:tc>
        <w:tc>
          <w:tcPr>
            <w:tcW w:w="1364" w:type="dxa"/>
            <w:vAlign w:val="center"/>
          </w:tcPr>
          <w:p w14:paraId="33A4819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077C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36598036">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w:t>
            </w:r>
          </w:p>
        </w:tc>
        <w:tc>
          <w:tcPr>
            <w:tcW w:w="7218" w:type="dxa"/>
            <w:vAlign w:val="center"/>
          </w:tcPr>
          <w:p w14:paraId="7979B0E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关于调整县城城区天然气到户价格的批复</w:t>
            </w:r>
          </w:p>
        </w:tc>
        <w:tc>
          <w:tcPr>
            <w:tcW w:w="2550" w:type="dxa"/>
            <w:vAlign w:val="center"/>
          </w:tcPr>
          <w:p w14:paraId="1B45FDD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安发改〔2022〕125号</w:t>
            </w:r>
          </w:p>
        </w:tc>
        <w:tc>
          <w:tcPr>
            <w:tcW w:w="1575" w:type="dxa"/>
            <w:vAlign w:val="center"/>
          </w:tcPr>
          <w:p w14:paraId="20BA65C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6EA457CB">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571A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3F891627">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21</w:t>
            </w:r>
          </w:p>
        </w:tc>
        <w:tc>
          <w:tcPr>
            <w:tcW w:w="7218" w:type="dxa"/>
            <w:vAlign w:val="center"/>
          </w:tcPr>
          <w:p w14:paraId="1799E6E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关于临时调整平口镇天然气到户价格的批复</w:t>
            </w:r>
          </w:p>
        </w:tc>
        <w:tc>
          <w:tcPr>
            <w:tcW w:w="2550" w:type="dxa"/>
            <w:vAlign w:val="center"/>
          </w:tcPr>
          <w:p w14:paraId="00758EC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安发改〔2022〕172号</w:t>
            </w:r>
          </w:p>
        </w:tc>
        <w:tc>
          <w:tcPr>
            <w:tcW w:w="1575" w:type="dxa"/>
            <w:vAlign w:val="center"/>
          </w:tcPr>
          <w:p w14:paraId="05A0C35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C5047C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0179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4876D5A">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22</w:t>
            </w:r>
          </w:p>
        </w:tc>
        <w:tc>
          <w:tcPr>
            <w:tcW w:w="7218" w:type="dxa"/>
            <w:vAlign w:val="center"/>
          </w:tcPr>
          <w:p w14:paraId="24E6112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关于核定安化县职业中专学校（安化黑茶学校）学生公寓收费标准的批复</w:t>
            </w:r>
          </w:p>
        </w:tc>
        <w:tc>
          <w:tcPr>
            <w:tcW w:w="2550" w:type="dxa"/>
            <w:vAlign w:val="center"/>
          </w:tcPr>
          <w:p w14:paraId="604BD84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安发改〔2022〕193号</w:t>
            </w:r>
          </w:p>
        </w:tc>
        <w:tc>
          <w:tcPr>
            <w:tcW w:w="1575" w:type="dxa"/>
            <w:vAlign w:val="center"/>
          </w:tcPr>
          <w:p w14:paraId="0822C5D1">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30DB1D6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050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3FAACFE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23</w:t>
            </w:r>
          </w:p>
        </w:tc>
        <w:tc>
          <w:tcPr>
            <w:tcW w:w="7218" w:type="dxa"/>
            <w:vAlign w:val="center"/>
          </w:tcPr>
          <w:p w14:paraId="54B3AC9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关于核定安化县农村客运公共交通票价的批复</w:t>
            </w:r>
          </w:p>
        </w:tc>
        <w:tc>
          <w:tcPr>
            <w:tcW w:w="2550" w:type="dxa"/>
            <w:vAlign w:val="center"/>
          </w:tcPr>
          <w:p w14:paraId="7C2AB28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安发改〔2023〕13号</w:t>
            </w:r>
          </w:p>
        </w:tc>
        <w:tc>
          <w:tcPr>
            <w:tcW w:w="1575" w:type="dxa"/>
            <w:shd w:val="clear" w:color="auto" w:fill="auto"/>
            <w:vAlign w:val="center"/>
          </w:tcPr>
          <w:p w14:paraId="655CA45F">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52D09746">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3EAD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6940590E">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24</w:t>
            </w:r>
          </w:p>
        </w:tc>
        <w:tc>
          <w:tcPr>
            <w:tcW w:w="7218" w:type="dxa"/>
            <w:vAlign w:val="center"/>
          </w:tcPr>
          <w:p w14:paraId="68BB0AC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关于印发《安化县国有投融资公司经营性固定资产投资项目联审办法（试行）》的通知</w:t>
            </w:r>
          </w:p>
        </w:tc>
        <w:tc>
          <w:tcPr>
            <w:tcW w:w="2550" w:type="dxa"/>
            <w:vAlign w:val="center"/>
          </w:tcPr>
          <w:p w14:paraId="53C60FF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安发改〔2023〕25号</w:t>
            </w:r>
          </w:p>
        </w:tc>
        <w:tc>
          <w:tcPr>
            <w:tcW w:w="1575" w:type="dxa"/>
            <w:vAlign w:val="center"/>
          </w:tcPr>
          <w:p w14:paraId="09E44367">
            <w:pPr>
              <w:pStyle w:val="4"/>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投资管理股</w:t>
            </w:r>
          </w:p>
        </w:tc>
        <w:tc>
          <w:tcPr>
            <w:tcW w:w="1364" w:type="dxa"/>
            <w:vAlign w:val="center"/>
          </w:tcPr>
          <w:p w14:paraId="00857D32">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18FB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1BFF1416">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25</w:t>
            </w:r>
          </w:p>
        </w:tc>
        <w:tc>
          <w:tcPr>
            <w:tcW w:w="7218" w:type="dxa"/>
            <w:vAlign w:val="center"/>
          </w:tcPr>
          <w:p w14:paraId="3819DB9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关于调整安化县城区供水价格的批复</w:t>
            </w:r>
          </w:p>
        </w:tc>
        <w:tc>
          <w:tcPr>
            <w:tcW w:w="2550" w:type="dxa"/>
            <w:vAlign w:val="center"/>
          </w:tcPr>
          <w:p w14:paraId="390397B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安发改〔2023〕120号</w:t>
            </w:r>
          </w:p>
        </w:tc>
        <w:tc>
          <w:tcPr>
            <w:tcW w:w="1575" w:type="dxa"/>
            <w:vAlign w:val="center"/>
          </w:tcPr>
          <w:p w14:paraId="61720B2F">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A64EEB9">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331E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776545CF">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26</w:t>
            </w:r>
          </w:p>
        </w:tc>
        <w:tc>
          <w:tcPr>
            <w:tcW w:w="7218" w:type="dxa"/>
            <w:vAlign w:val="center"/>
          </w:tcPr>
          <w:p w14:paraId="231CE40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关于安化县县城城区管道燃气工程延伸服务收费标准的批复</w:t>
            </w:r>
          </w:p>
        </w:tc>
        <w:tc>
          <w:tcPr>
            <w:tcW w:w="2550" w:type="dxa"/>
            <w:vAlign w:val="center"/>
          </w:tcPr>
          <w:p w14:paraId="6057892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安发改〔2023〕131号</w:t>
            </w:r>
          </w:p>
        </w:tc>
        <w:tc>
          <w:tcPr>
            <w:tcW w:w="1575" w:type="dxa"/>
            <w:vAlign w:val="center"/>
          </w:tcPr>
          <w:p w14:paraId="4370B6F5">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6A369D90">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380E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12BCAE2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27</w:t>
            </w:r>
          </w:p>
        </w:tc>
        <w:tc>
          <w:tcPr>
            <w:tcW w:w="7218" w:type="dxa"/>
            <w:vAlign w:val="center"/>
          </w:tcPr>
          <w:p w14:paraId="525D5A13">
            <w:pPr>
              <w:keepNext w:val="0"/>
              <w:keepLines w:val="0"/>
              <w:widowControl/>
              <w:suppressLineNumbers w:val="0"/>
              <w:jc w:val="center"/>
              <w:textAlignment w:val="center"/>
              <w:rPr>
                <w:rFonts w:hint="eastAsia" w:ascii="仿宋_GB2312" w:hAnsi="仿宋_GB2312" w:eastAsia="仿宋_GB2312" w:cs="仿宋_GB2312"/>
                <w:spacing w:val="-6"/>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关于核定安化县江英学校教育收费标准的批复</w:t>
            </w:r>
          </w:p>
        </w:tc>
        <w:tc>
          <w:tcPr>
            <w:tcW w:w="2550" w:type="dxa"/>
            <w:vAlign w:val="center"/>
          </w:tcPr>
          <w:p w14:paraId="53A0E65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安发改〔2023〕180号</w:t>
            </w:r>
          </w:p>
        </w:tc>
        <w:tc>
          <w:tcPr>
            <w:tcW w:w="1575" w:type="dxa"/>
            <w:vAlign w:val="center"/>
          </w:tcPr>
          <w:p w14:paraId="07FB10E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4B24DBA3">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63F0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1D8582C3">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28</w:t>
            </w:r>
          </w:p>
        </w:tc>
        <w:tc>
          <w:tcPr>
            <w:tcW w:w="7218" w:type="dxa"/>
            <w:vAlign w:val="center"/>
          </w:tcPr>
          <w:p w14:paraId="2D9C323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关于优化调整政府性投资项目决策管理有关事项的通知</w:t>
            </w:r>
          </w:p>
        </w:tc>
        <w:tc>
          <w:tcPr>
            <w:tcW w:w="2550" w:type="dxa"/>
            <w:vAlign w:val="center"/>
          </w:tcPr>
          <w:p w14:paraId="7AD604D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安发改〔2023〕238号</w:t>
            </w:r>
          </w:p>
        </w:tc>
        <w:tc>
          <w:tcPr>
            <w:tcW w:w="1575" w:type="dxa"/>
            <w:vAlign w:val="center"/>
          </w:tcPr>
          <w:p w14:paraId="66F357A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EC697E2">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20E2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2F99EA06">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29</w:t>
            </w:r>
          </w:p>
        </w:tc>
        <w:tc>
          <w:tcPr>
            <w:tcW w:w="7218" w:type="dxa"/>
            <w:vAlign w:val="center"/>
          </w:tcPr>
          <w:p w14:paraId="69D02115">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关于安化县中医院医院机动车停车服务收费标准的批复</w:t>
            </w:r>
          </w:p>
        </w:tc>
        <w:tc>
          <w:tcPr>
            <w:tcW w:w="2550" w:type="dxa"/>
            <w:vAlign w:val="center"/>
          </w:tcPr>
          <w:p w14:paraId="5A9E17C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安发改〔2023〕256号</w:t>
            </w:r>
          </w:p>
        </w:tc>
        <w:tc>
          <w:tcPr>
            <w:tcW w:w="1575" w:type="dxa"/>
            <w:vAlign w:val="center"/>
          </w:tcPr>
          <w:p w14:paraId="4DF7A68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65B82C1">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0718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E4A3284">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30</w:t>
            </w:r>
          </w:p>
        </w:tc>
        <w:tc>
          <w:tcPr>
            <w:tcW w:w="7218" w:type="dxa"/>
            <w:vAlign w:val="center"/>
          </w:tcPr>
          <w:p w14:paraId="2631C5D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关于安化县人民医院机动车停车服务收费标准的批复</w:t>
            </w:r>
          </w:p>
        </w:tc>
        <w:tc>
          <w:tcPr>
            <w:tcW w:w="2550" w:type="dxa"/>
            <w:vAlign w:val="center"/>
          </w:tcPr>
          <w:p w14:paraId="7C1BAC35">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安发改〔2023〕257号</w:t>
            </w:r>
          </w:p>
        </w:tc>
        <w:tc>
          <w:tcPr>
            <w:tcW w:w="1575" w:type="dxa"/>
            <w:vAlign w:val="center"/>
          </w:tcPr>
          <w:p w14:paraId="6C74E2E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6B7F758">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6EA7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78B95DC1">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31</w:t>
            </w:r>
          </w:p>
        </w:tc>
        <w:tc>
          <w:tcPr>
            <w:tcW w:w="7218" w:type="dxa"/>
            <w:vAlign w:val="center"/>
          </w:tcPr>
          <w:p w14:paraId="68DC86D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关于调整巡游出租车运价的批复</w:t>
            </w:r>
          </w:p>
        </w:tc>
        <w:tc>
          <w:tcPr>
            <w:tcW w:w="2550" w:type="dxa"/>
            <w:vAlign w:val="center"/>
          </w:tcPr>
          <w:p w14:paraId="1BFAB46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安发改〔2023〕301号</w:t>
            </w:r>
          </w:p>
        </w:tc>
        <w:tc>
          <w:tcPr>
            <w:tcW w:w="1575" w:type="dxa"/>
            <w:vAlign w:val="center"/>
          </w:tcPr>
          <w:p w14:paraId="40510675">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2407C5C">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2472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54B44641">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32</w:t>
            </w:r>
          </w:p>
        </w:tc>
        <w:tc>
          <w:tcPr>
            <w:tcW w:w="7218" w:type="dxa"/>
            <w:vAlign w:val="center"/>
          </w:tcPr>
          <w:p w14:paraId="1993E51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关于平口汽车站停车场机动车停放服务收费标准的批复</w:t>
            </w:r>
          </w:p>
        </w:tc>
        <w:tc>
          <w:tcPr>
            <w:tcW w:w="2550" w:type="dxa"/>
            <w:vAlign w:val="center"/>
          </w:tcPr>
          <w:p w14:paraId="637B33E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安发改〔2024〕10号</w:t>
            </w:r>
          </w:p>
        </w:tc>
        <w:tc>
          <w:tcPr>
            <w:tcW w:w="1575" w:type="dxa"/>
            <w:vAlign w:val="center"/>
          </w:tcPr>
          <w:p w14:paraId="228A40CF">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36B2BBB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C05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E7533DE">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w:t>
            </w:r>
          </w:p>
        </w:tc>
        <w:tc>
          <w:tcPr>
            <w:tcW w:w="7218" w:type="dxa"/>
            <w:vAlign w:val="center"/>
          </w:tcPr>
          <w:p w14:paraId="09479A1A">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关于核定安化县云雾天宫景区门票试行价格的批复</w:t>
            </w:r>
          </w:p>
        </w:tc>
        <w:tc>
          <w:tcPr>
            <w:tcW w:w="2550" w:type="dxa"/>
            <w:vAlign w:val="center"/>
          </w:tcPr>
          <w:p w14:paraId="6E3F4C91">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安发改〔2024〕29号</w:t>
            </w:r>
          </w:p>
        </w:tc>
        <w:tc>
          <w:tcPr>
            <w:tcW w:w="1575" w:type="dxa"/>
            <w:vAlign w:val="center"/>
          </w:tcPr>
          <w:p w14:paraId="6636DD9C">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BCEDCD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22EE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45CD5321">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34</w:t>
            </w:r>
          </w:p>
        </w:tc>
        <w:tc>
          <w:tcPr>
            <w:tcW w:w="7218" w:type="dxa"/>
            <w:vAlign w:val="center"/>
          </w:tcPr>
          <w:p w14:paraId="5BF5F49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关于安化县海鸥路立体停车场机动车停放服务收费标准的批复</w:t>
            </w:r>
          </w:p>
        </w:tc>
        <w:tc>
          <w:tcPr>
            <w:tcW w:w="2550" w:type="dxa"/>
            <w:vAlign w:val="center"/>
          </w:tcPr>
          <w:p w14:paraId="5F2342D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安发改〔2024〕42号</w:t>
            </w:r>
          </w:p>
        </w:tc>
        <w:tc>
          <w:tcPr>
            <w:tcW w:w="1575" w:type="dxa"/>
            <w:vAlign w:val="center"/>
          </w:tcPr>
          <w:p w14:paraId="0D98CFD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4228CC7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24B0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4D4374AD">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35</w:t>
            </w:r>
          </w:p>
        </w:tc>
        <w:tc>
          <w:tcPr>
            <w:tcW w:w="7218" w:type="dxa"/>
            <w:vAlign w:val="center"/>
          </w:tcPr>
          <w:p w14:paraId="32AC5EF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关于安化县第二人民医院机动车停放服务收费标准的批复</w:t>
            </w:r>
          </w:p>
        </w:tc>
        <w:tc>
          <w:tcPr>
            <w:tcW w:w="2550" w:type="dxa"/>
            <w:vAlign w:val="center"/>
          </w:tcPr>
          <w:p w14:paraId="3CB4C05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安发改〔2024〕120号</w:t>
            </w:r>
          </w:p>
        </w:tc>
        <w:tc>
          <w:tcPr>
            <w:tcW w:w="1575" w:type="dxa"/>
            <w:vAlign w:val="center"/>
          </w:tcPr>
          <w:p w14:paraId="3967B18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6F3D32F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17E7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0CC73410">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36</w:t>
            </w:r>
          </w:p>
        </w:tc>
        <w:tc>
          <w:tcPr>
            <w:tcW w:w="7218" w:type="dxa"/>
            <w:vAlign w:val="center"/>
          </w:tcPr>
          <w:p w14:paraId="7224F5F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关于安化县老消防队棚改地块停车场机动车停放服务临时收费标准的批复</w:t>
            </w:r>
          </w:p>
        </w:tc>
        <w:tc>
          <w:tcPr>
            <w:tcW w:w="2550" w:type="dxa"/>
            <w:vAlign w:val="center"/>
          </w:tcPr>
          <w:p w14:paraId="0CCC7AA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安发改〔2024〕168号</w:t>
            </w:r>
          </w:p>
        </w:tc>
        <w:tc>
          <w:tcPr>
            <w:tcW w:w="1575" w:type="dxa"/>
            <w:vAlign w:val="center"/>
          </w:tcPr>
          <w:p w14:paraId="469B2FB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4098D6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7568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3DD08BB7">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37</w:t>
            </w:r>
          </w:p>
        </w:tc>
        <w:tc>
          <w:tcPr>
            <w:tcW w:w="7218" w:type="dxa"/>
            <w:vAlign w:val="center"/>
          </w:tcPr>
          <w:p w14:paraId="1EAFB2C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关于县城南区林家路税务地块临时停车场机动车停放服务临时收费标准的批复</w:t>
            </w:r>
          </w:p>
        </w:tc>
        <w:tc>
          <w:tcPr>
            <w:tcW w:w="2550" w:type="dxa"/>
            <w:vAlign w:val="center"/>
          </w:tcPr>
          <w:p w14:paraId="549A020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安发改〔2024〕169号</w:t>
            </w:r>
          </w:p>
        </w:tc>
        <w:tc>
          <w:tcPr>
            <w:tcW w:w="1575" w:type="dxa"/>
            <w:vAlign w:val="center"/>
          </w:tcPr>
          <w:p w14:paraId="502739B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08EF94B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612E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5ABC8E22">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38</w:t>
            </w:r>
          </w:p>
        </w:tc>
        <w:tc>
          <w:tcPr>
            <w:tcW w:w="7218" w:type="dxa"/>
            <w:vAlign w:val="center"/>
          </w:tcPr>
          <w:p w14:paraId="61DA8A7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关于核定安化县五雅高级中学有关收费标准的批复</w:t>
            </w:r>
          </w:p>
        </w:tc>
        <w:tc>
          <w:tcPr>
            <w:tcW w:w="2550" w:type="dxa"/>
            <w:vAlign w:val="center"/>
          </w:tcPr>
          <w:p w14:paraId="5811CFE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安发改〔2024〕186号</w:t>
            </w:r>
          </w:p>
        </w:tc>
        <w:tc>
          <w:tcPr>
            <w:tcW w:w="1575" w:type="dxa"/>
            <w:vAlign w:val="center"/>
          </w:tcPr>
          <w:p w14:paraId="4DB9F4FF">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12DAD24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7C99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59C4C256">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39</w:t>
            </w:r>
          </w:p>
        </w:tc>
        <w:tc>
          <w:tcPr>
            <w:tcW w:w="7218" w:type="dxa"/>
            <w:vAlign w:val="center"/>
          </w:tcPr>
          <w:p w14:paraId="2477A8E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关于进一步明确我县农业用水价格及有关事项的通知</w:t>
            </w:r>
          </w:p>
        </w:tc>
        <w:tc>
          <w:tcPr>
            <w:tcW w:w="2550" w:type="dxa"/>
            <w:vAlign w:val="center"/>
          </w:tcPr>
          <w:p w14:paraId="69A2ACB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安发改〔2024〕309号</w:t>
            </w:r>
          </w:p>
        </w:tc>
        <w:tc>
          <w:tcPr>
            <w:tcW w:w="1575" w:type="dxa"/>
            <w:vAlign w:val="center"/>
          </w:tcPr>
          <w:p w14:paraId="54F34FDE">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EBDE5C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472B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137CBB9F">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40</w:t>
            </w:r>
          </w:p>
        </w:tc>
        <w:tc>
          <w:tcPr>
            <w:tcW w:w="7218" w:type="dxa"/>
            <w:vAlign w:val="center"/>
          </w:tcPr>
          <w:p w14:paraId="4F4493A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关于安化县职业中专学校（安化黑茶学校）学生洗衣服务费收费标准的批复</w:t>
            </w:r>
          </w:p>
        </w:tc>
        <w:tc>
          <w:tcPr>
            <w:tcW w:w="2550" w:type="dxa"/>
            <w:vAlign w:val="center"/>
          </w:tcPr>
          <w:p w14:paraId="4DF2E40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安发改〔2024〕310号</w:t>
            </w:r>
          </w:p>
        </w:tc>
        <w:tc>
          <w:tcPr>
            <w:tcW w:w="1575" w:type="dxa"/>
            <w:vAlign w:val="center"/>
          </w:tcPr>
          <w:p w14:paraId="27C711A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693E22AA">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655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3EB5EA99">
            <w:pPr>
              <w:pStyle w:val="4"/>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41</w:t>
            </w:r>
          </w:p>
        </w:tc>
        <w:tc>
          <w:tcPr>
            <w:tcW w:w="7218" w:type="dxa"/>
            <w:vAlign w:val="center"/>
          </w:tcPr>
          <w:p w14:paraId="3ED7DC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关于安化县乡镇供水价格调整的批复</w:t>
            </w:r>
          </w:p>
        </w:tc>
        <w:tc>
          <w:tcPr>
            <w:tcW w:w="2550" w:type="dxa"/>
            <w:vAlign w:val="center"/>
          </w:tcPr>
          <w:p w14:paraId="14C8EE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安发改〔2024〕332号</w:t>
            </w:r>
          </w:p>
        </w:tc>
        <w:tc>
          <w:tcPr>
            <w:tcW w:w="1575" w:type="dxa"/>
            <w:vAlign w:val="center"/>
          </w:tcPr>
          <w:p w14:paraId="4E2533E3">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29D822BF">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r w14:paraId="7E10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0" w:type="dxa"/>
            <w:vAlign w:val="center"/>
          </w:tcPr>
          <w:p w14:paraId="77A2837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42</w:t>
            </w:r>
          </w:p>
        </w:tc>
        <w:tc>
          <w:tcPr>
            <w:tcW w:w="7218" w:type="dxa"/>
            <w:vAlign w:val="center"/>
          </w:tcPr>
          <w:p w14:paraId="788F21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关于平口镇水润中梅小区前期物业服务费收费标准的批复</w:t>
            </w:r>
          </w:p>
        </w:tc>
        <w:tc>
          <w:tcPr>
            <w:tcW w:w="2550" w:type="dxa"/>
            <w:vAlign w:val="center"/>
          </w:tcPr>
          <w:p w14:paraId="2C5C9B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安发改〔2024〕349号</w:t>
            </w:r>
          </w:p>
        </w:tc>
        <w:tc>
          <w:tcPr>
            <w:tcW w:w="1575" w:type="dxa"/>
            <w:shd w:val="clear" w:color="auto" w:fill="auto"/>
            <w:vAlign w:val="center"/>
          </w:tcPr>
          <w:p w14:paraId="1A4C44DB">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364" w:type="dxa"/>
            <w:vAlign w:val="center"/>
          </w:tcPr>
          <w:p w14:paraId="71D97B11">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继续有效</w:t>
            </w:r>
          </w:p>
        </w:tc>
      </w:tr>
    </w:tbl>
    <w:p w14:paraId="6B817980">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9BEB4B9">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r>
        <w:rPr>
          <w:rFonts w:hint="eastAsia" w:cs="宋体"/>
          <w:sz w:val="28"/>
          <w:szCs w:val="28"/>
          <w:lang w:val="en-US" w:eastAsia="zh-CN"/>
        </w:rPr>
        <w:t>2</w:t>
      </w:r>
      <w:r>
        <w:rPr>
          <w:rFonts w:hint="eastAsia" w:ascii="宋体" w:hAnsi="宋体" w:eastAsia="宋体" w:cs="宋体"/>
          <w:sz w:val="28"/>
          <w:szCs w:val="28"/>
          <w:lang w:val="en-US" w:eastAsia="zh-CN"/>
        </w:rPr>
        <w:t>：</w:t>
      </w:r>
    </w:p>
    <w:p w14:paraId="2180AA5C">
      <w:pPr>
        <w:pStyle w:val="4"/>
        <w:widowControl/>
        <w:wordWrap/>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i w:val="0"/>
          <w:color w:val="000000" w:themeColor="text1"/>
          <w:spacing w:val="-11"/>
          <w:sz w:val="44"/>
          <w:szCs w:val="44"/>
          <w:u w:val="none"/>
          <w:lang w:val="en-US" w:eastAsia="zh-CN"/>
          <w14:textFill>
            <w14:solidFill>
              <w14:schemeClr w14:val="tx1"/>
            </w14:solidFill>
          </w14:textFill>
        </w:rPr>
        <w:t>2024年度规范性文件清理拟修改的目录</w:t>
      </w:r>
    </w:p>
    <w:p w14:paraId="7AD5859A">
      <w:pPr>
        <w:pStyle w:val="4"/>
        <w:widowControl/>
        <w:wordWrap/>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tbl>
      <w:tblPr>
        <w:tblStyle w:val="9"/>
        <w:tblW w:w="13462"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218"/>
        <w:gridCol w:w="2550"/>
        <w:gridCol w:w="1557"/>
        <w:gridCol w:w="1387"/>
      </w:tblGrid>
      <w:tr w14:paraId="1B1B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0" w:type="dxa"/>
            <w:vAlign w:val="center"/>
          </w:tcPr>
          <w:p w14:paraId="3FBB772D">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7218" w:type="dxa"/>
            <w:vAlign w:val="center"/>
          </w:tcPr>
          <w:p w14:paraId="17B17B8E">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文件名称</w:t>
            </w:r>
          </w:p>
        </w:tc>
        <w:tc>
          <w:tcPr>
            <w:tcW w:w="2550" w:type="dxa"/>
            <w:vAlign w:val="center"/>
          </w:tcPr>
          <w:p w14:paraId="14BBFF04">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文号</w:t>
            </w:r>
          </w:p>
        </w:tc>
        <w:tc>
          <w:tcPr>
            <w:tcW w:w="1557" w:type="dxa"/>
            <w:vAlign w:val="center"/>
          </w:tcPr>
          <w:p w14:paraId="36A5314A">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评估单位</w:t>
            </w:r>
          </w:p>
        </w:tc>
        <w:tc>
          <w:tcPr>
            <w:tcW w:w="1387" w:type="dxa"/>
            <w:vAlign w:val="center"/>
          </w:tcPr>
          <w:p w14:paraId="105A614E">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清理评估结果</w:t>
            </w:r>
          </w:p>
        </w:tc>
      </w:tr>
      <w:tr w14:paraId="51D1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50" w:type="dxa"/>
            <w:vAlign w:val="center"/>
          </w:tcPr>
          <w:p w14:paraId="07F3656F">
            <w:pPr>
              <w:pStyle w:val="4"/>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218" w:type="dxa"/>
            <w:vAlign w:val="center"/>
          </w:tcPr>
          <w:p w14:paraId="1F03582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安化县发展和改革局关于印发《安化县政府投资项目决策评审实施细则（试行）》的通知</w:t>
            </w:r>
          </w:p>
        </w:tc>
        <w:tc>
          <w:tcPr>
            <w:tcW w:w="2550" w:type="dxa"/>
            <w:vAlign w:val="center"/>
          </w:tcPr>
          <w:p w14:paraId="210AA53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安发改〔2020〕40号</w:t>
            </w:r>
          </w:p>
        </w:tc>
        <w:tc>
          <w:tcPr>
            <w:tcW w:w="1557" w:type="dxa"/>
            <w:vAlign w:val="center"/>
          </w:tcPr>
          <w:p w14:paraId="3963F9D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投资管理股</w:t>
            </w:r>
          </w:p>
        </w:tc>
        <w:tc>
          <w:tcPr>
            <w:tcW w:w="1387" w:type="dxa"/>
            <w:vAlign w:val="center"/>
          </w:tcPr>
          <w:p w14:paraId="35075295">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修改</w:t>
            </w:r>
          </w:p>
        </w:tc>
      </w:tr>
    </w:tbl>
    <w:p w14:paraId="4413FA3A">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黑体" w:hAnsi="黑体" w:eastAsia="黑体" w:cs="黑体"/>
          <w:sz w:val="28"/>
          <w:szCs w:val="28"/>
          <w:lang w:val="en-US" w:eastAsia="zh-CN"/>
        </w:rPr>
      </w:pPr>
    </w:p>
    <w:p w14:paraId="316A4AEE">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359CB790">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4E620654">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53795E82">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3CA6F8E6">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4501F909">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4C4268CB">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5DAB86EA">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p>
    <w:p w14:paraId="148088CB">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附件3：</w:t>
      </w:r>
    </w:p>
    <w:p w14:paraId="04382DEB">
      <w:pPr>
        <w:pStyle w:val="4"/>
        <w:widowControl/>
        <w:wordWrap/>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i w:val="0"/>
          <w:color w:val="000000" w:themeColor="text1"/>
          <w:spacing w:val="-11"/>
          <w:sz w:val="44"/>
          <w:szCs w:val="44"/>
          <w:u w:val="none"/>
          <w:lang w:val="en-US" w:eastAsia="zh-CN"/>
          <w14:textFill>
            <w14:solidFill>
              <w14:schemeClr w14:val="tx1"/>
            </w14:solidFill>
          </w14:textFill>
        </w:rPr>
        <w:t>2024年度规范性文件清理</w:t>
      </w:r>
      <w:r>
        <w:rPr>
          <w:rFonts w:hint="eastAsia" w:ascii="方正小标宋简体" w:hAnsi="方正小标宋简体" w:eastAsia="方正小标宋简体" w:cs="方正小标宋简体"/>
          <w:b w:val="0"/>
          <w:i w:val="0"/>
          <w:color w:val="000000" w:themeColor="text1"/>
          <w:sz w:val="44"/>
          <w:szCs w:val="44"/>
          <w:u w:val="none"/>
          <w:lang w:val="en-US" w:eastAsia="zh-CN"/>
          <w14:textFill>
            <w14:solidFill>
              <w14:schemeClr w14:val="tx1"/>
            </w14:solidFill>
          </w14:textFill>
        </w:rPr>
        <w:t>失效的目录</w:t>
      </w:r>
    </w:p>
    <w:tbl>
      <w:tblPr>
        <w:tblStyle w:val="9"/>
        <w:tblW w:w="13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956"/>
        <w:gridCol w:w="2759"/>
        <w:gridCol w:w="1512"/>
        <w:gridCol w:w="1678"/>
      </w:tblGrid>
      <w:tr w14:paraId="5397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715" w:type="dxa"/>
            <w:vAlign w:val="center"/>
          </w:tcPr>
          <w:p w14:paraId="33465845">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6956" w:type="dxa"/>
            <w:vAlign w:val="center"/>
          </w:tcPr>
          <w:p w14:paraId="43265092">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文件名称</w:t>
            </w:r>
          </w:p>
        </w:tc>
        <w:tc>
          <w:tcPr>
            <w:tcW w:w="2759" w:type="dxa"/>
            <w:vAlign w:val="center"/>
          </w:tcPr>
          <w:p w14:paraId="02F17096">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文号</w:t>
            </w:r>
          </w:p>
        </w:tc>
        <w:tc>
          <w:tcPr>
            <w:tcW w:w="1512" w:type="dxa"/>
            <w:vAlign w:val="center"/>
          </w:tcPr>
          <w:p w14:paraId="71456055">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评估单位</w:t>
            </w:r>
          </w:p>
        </w:tc>
        <w:tc>
          <w:tcPr>
            <w:tcW w:w="1678" w:type="dxa"/>
            <w:vAlign w:val="center"/>
          </w:tcPr>
          <w:p w14:paraId="3E90A264">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清理评估结果</w:t>
            </w:r>
          </w:p>
        </w:tc>
      </w:tr>
      <w:tr w14:paraId="0F0F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5" w:type="dxa"/>
            <w:vAlign w:val="center"/>
          </w:tcPr>
          <w:p w14:paraId="410D1046">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6956" w:type="dxa"/>
            <w:vAlign w:val="center"/>
          </w:tcPr>
          <w:p w14:paraId="2E499B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关于核定我县有关高中和职业中专学校学生公寓收费标准的通知</w:t>
            </w:r>
          </w:p>
        </w:tc>
        <w:tc>
          <w:tcPr>
            <w:tcW w:w="2759" w:type="dxa"/>
            <w:vAlign w:val="center"/>
          </w:tcPr>
          <w:p w14:paraId="15B6A9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安发改〔2018〕86号</w:t>
            </w:r>
          </w:p>
        </w:tc>
        <w:tc>
          <w:tcPr>
            <w:tcW w:w="1512" w:type="dxa"/>
            <w:vAlign w:val="center"/>
          </w:tcPr>
          <w:p w14:paraId="574DDC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6AEF5CE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4ECD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5" w:type="dxa"/>
            <w:vAlign w:val="center"/>
          </w:tcPr>
          <w:p w14:paraId="2EDA3B88">
            <w:pPr>
              <w:pStyle w:val="4"/>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6956" w:type="dxa"/>
            <w:vAlign w:val="center"/>
          </w:tcPr>
          <w:p w14:paraId="03090B6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关于对我县城市供水相关服务收费标准的批复</w:t>
            </w:r>
          </w:p>
        </w:tc>
        <w:tc>
          <w:tcPr>
            <w:tcW w:w="2759" w:type="dxa"/>
            <w:vAlign w:val="center"/>
          </w:tcPr>
          <w:p w14:paraId="4698A1A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安发改〔2018〕113号(安发改〔2022〕77号继续延用113号文)</w:t>
            </w:r>
          </w:p>
        </w:tc>
        <w:tc>
          <w:tcPr>
            <w:tcW w:w="1512" w:type="dxa"/>
            <w:vAlign w:val="center"/>
          </w:tcPr>
          <w:p w14:paraId="036BF318">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29FE362D">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7CB0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5" w:type="dxa"/>
            <w:vMerge w:val="restart"/>
            <w:vAlign w:val="center"/>
          </w:tcPr>
          <w:p w14:paraId="302A4C0A">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6956" w:type="dxa"/>
            <w:vMerge w:val="restart"/>
            <w:vAlign w:val="center"/>
          </w:tcPr>
          <w:p w14:paraId="7276B72F">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关于梅城镇入户管网建设费收费标准的批复</w:t>
            </w:r>
          </w:p>
        </w:tc>
        <w:tc>
          <w:tcPr>
            <w:tcW w:w="2759" w:type="dxa"/>
            <w:vAlign w:val="center"/>
          </w:tcPr>
          <w:p w14:paraId="2CFD25A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 xml:space="preserve">安发改〔2019〕1号 </w:t>
            </w:r>
          </w:p>
        </w:tc>
        <w:tc>
          <w:tcPr>
            <w:tcW w:w="1512" w:type="dxa"/>
            <w:vMerge w:val="restart"/>
            <w:vAlign w:val="center"/>
          </w:tcPr>
          <w:p w14:paraId="348DCF2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Merge w:val="restart"/>
            <w:vAlign w:val="center"/>
          </w:tcPr>
          <w:p w14:paraId="225B8DC3">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3756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5" w:type="dxa"/>
            <w:vMerge w:val="continue"/>
            <w:vAlign w:val="center"/>
          </w:tcPr>
          <w:p w14:paraId="5E62E21F">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p>
        </w:tc>
        <w:tc>
          <w:tcPr>
            <w:tcW w:w="6956" w:type="dxa"/>
            <w:vMerge w:val="continue"/>
            <w:vAlign w:val="center"/>
          </w:tcPr>
          <w:p w14:paraId="72638B88">
            <w:pPr>
              <w:jc w:val="center"/>
              <w:rPr>
                <w:rFonts w:hint="eastAsia" w:ascii="仿宋_GB2312" w:hAnsi="仿宋_GB2312" w:eastAsia="仿宋_GB2312" w:cs="仿宋_GB2312"/>
                <w:sz w:val="24"/>
                <w:szCs w:val="24"/>
              </w:rPr>
            </w:pPr>
          </w:p>
        </w:tc>
        <w:tc>
          <w:tcPr>
            <w:tcW w:w="2759" w:type="dxa"/>
            <w:vAlign w:val="center"/>
          </w:tcPr>
          <w:p w14:paraId="01C71BB9">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(安发改〔2022〕77号继续延用1号文)</w:t>
            </w:r>
          </w:p>
        </w:tc>
        <w:tc>
          <w:tcPr>
            <w:tcW w:w="1512" w:type="dxa"/>
            <w:vMerge w:val="continue"/>
            <w:vAlign w:val="center"/>
          </w:tcPr>
          <w:p w14:paraId="68213B77">
            <w:pPr>
              <w:jc w:val="center"/>
              <w:rPr>
                <w:rFonts w:hint="eastAsia" w:ascii="仿宋_GB2312" w:hAnsi="仿宋_GB2312" w:eastAsia="仿宋_GB2312" w:cs="仿宋_GB2312"/>
                <w:b w:val="0"/>
                <w:bCs w:val="0"/>
                <w:sz w:val="24"/>
                <w:szCs w:val="24"/>
                <w:vertAlign w:val="baseline"/>
                <w:lang w:val="en-US" w:eastAsia="zh-CN"/>
              </w:rPr>
            </w:pPr>
          </w:p>
        </w:tc>
        <w:tc>
          <w:tcPr>
            <w:tcW w:w="1678" w:type="dxa"/>
            <w:vMerge w:val="continue"/>
            <w:vAlign w:val="center"/>
          </w:tcPr>
          <w:p w14:paraId="44DFDE34">
            <w:pPr>
              <w:jc w:val="center"/>
              <w:rPr>
                <w:rFonts w:hint="default"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0B0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5" w:type="dxa"/>
            <w:vAlign w:val="center"/>
          </w:tcPr>
          <w:p w14:paraId="78F04407">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6956" w:type="dxa"/>
            <w:vAlign w:val="center"/>
          </w:tcPr>
          <w:p w14:paraId="4A8EB04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关于对巡游出租车计价有关问题的批复</w:t>
            </w:r>
          </w:p>
        </w:tc>
        <w:tc>
          <w:tcPr>
            <w:tcW w:w="2759" w:type="dxa"/>
            <w:vAlign w:val="center"/>
          </w:tcPr>
          <w:p w14:paraId="4B80128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安发改〔2019〕8号</w:t>
            </w:r>
          </w:p>
        </w:tc>
        <w:tc>
          <w:tcPr>
            <w:tcW w:w="1512" w:type="dxa"/>
            <w:vAlign w:val="center"/>
          </w:tcPr>
          <w:p w14:paraId="1F418FD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4ECDD54E">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1294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5" w:type="dxa"/>
            <w:vAlign w:val="center"/>
          </w:tcPr>
          <w:p w14:paraId="25B0FF9F">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6956" w:type="dxa"/>
            <w:vAlign w:val="center"/>
          </w:tcPr>
          <w:p w14:paraId="2A3661E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关于对安化县人民医院部分医疗服务项目收费标准的批复</w:t>
            </w:r>
          </w:p>
        </w:tc>
        <w:tc>
          <w:tcPr>
            <w:tcW w:w="2759" w:type="dxa"/>
            <w:vAlign w:val="center"/>
          </w:tcPr>
          <w:p w14:paraId="1FE4BFF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安发改〔2019〕20号</w:t>
            </w:r>
          </w:p>
        </w:tc>
        <w:tc>
          <w:tcPr>
            <w:tcW w:w="1512" w:type="dxa"/>
            <w:vAlign w:val="center"/>
          </w:tcPr>
          <w:p w14:paraId="68D92CB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4E5A28DB">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7052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5" w:type="dxa"/>
            <w:vAlign w:val="center"/>
          </w:tcPr>
          <w:p w14:paraId="700A5DB4">
            <w:pPr>
              <w:pStyle w:val="4"/>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6956" w:type="dxa"/>
            <w:vAlign w:val="center"/>
          </w:tcPr>
          <w:p w14:paraId="5568F10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关于降低景区门票价格和扩大景区门票价格优惠政策的通知</w:t>
            </w:r>
          </w:p>
        </w:tc>
        <w:tc>
          <w:tcPr>
            <w:tcW w:w="2759" w:type="dxa"/>
            <w:vAlign w:val="center"/>
          </w:tcPr>
          <w:p w14:paraId="172008E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安发改〔2019〕51号</w:t>
            </w:r>
          </w:p>
        </w:tc>
        <w:tc>
          <w:tcPr>
            <w:tcW w:w="1512" w:type="dxa"/>
            <w:vAlign w:val="center"/>
          </w:tcPr>
          <w:p w14:paraId="023FFE6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5566A5F8">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05B2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5" w:type="dxa"/>
            <w:vAlign w:val="center"/>
          </w:tcPr>
          <w:p w14:paraId="23F14421">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6956" w:type="dxa"/>
            <w:vAlign w:val="center"/>
          </w:tcPr>
          <w:p w14:paraId="062AB7E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关于加强国有粮油仓储物流设施保护及备案管理的通知</w:t>
            </w:r>
          </w:p>
        </w:tc>
        <w:tc>
          <w:tcPr>
            <w:tcW w:w="2759" w:type="dxa"/>
            <w:vAlign w:val="center"/>
          </w:tcPr>
          <w:p w14:paraId="52F27A8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安发改〔2019〕251号</w:t>
            </w:r>
          </w:p>
        </w:tc>
        <w:tc>
          <w:tcPr>
            <w:tcW w:w="1512" w:type="dxa"/>
            <w:vAlign w:val="center"/>
          </w:tcPr>
          <w:p w14:paraId="3251183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粮食调控股</w:t>
            </w:r>
          </w:p>
        </w:tc>
        <w:tc>
          <w:tcPr>
            <w:tcW w:w="1678" w:type="dxa"/>
            <w:vAlign w:val="center"/>
          </w:tcPr>
          <w:p w14:paraId="244CEC8D">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7E58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5" w:type="dxa"/>
            <w:vAlign w:val="center"/>
          </w:tcPr>
          <w:p w14:paraId="50D9629A">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6956" w:type="dxa"/>
            <w:vAlign w:val="center"/>
          </w:tcPr>
          <w:p w14:paraId="0394C68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关于安化县城区天然气物联网燃气表收费有关事项的批复</w:t>
            </w:r>
          </w:p>
        </w:tc>
        <w:tc>
          <w:tcPr>
            <w:tcW w:w="2759" w:type="dxa"/>
            <w:vAlign w:val="center"/>
          </w:tcPr>
          <w:p w14:paraId="01238AB1">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安发改〔2021〕251号</w:t>
            </w:r>
          </w:p>
        </w:tc>
        <w:tc>
          <w:tcPr>
            <w:tcW w:w="1512" w:type="dxa"/>
            <w:vAlign w:val="center"/>
          </w:tcPr>
          <w:p w14:paraId="42B9B4A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4561083D">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1A4A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5" w:type="dxa"/>
            <w:vAlign w:val="center"/>
          </w:tcPr>
          <w:p w14:paraId="515C955B">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6956" w:type="dxa"/>
            <w:vAlign w:val="center"/>
          </w:tcPr>
          <w:p w14:paraId="23CA1E0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关于安化县叶子湾生态旅游景区门票价格有关事项的批复</w:t>
            </w:r>
          </w:p>
        </w:tc>
        <w:tc>
          <w:tcPr>
            <w:tcW w:w="2759" w:type="dxa"/>
            <w:vAlign w:val="center"/>
          </w:tcPr>
          <w:p w14:paraId="46B1171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安发改〔2022〕54号</w:t>
            </w:r>
          </w:p>
        </w:tc>
        <w:tc>
          <w:tcPr>
            <w:tcW w:w="1512" w:type="dxa"/>
            <w:vAlign w:val="center"/>
          </w:tcPr>
          <w:p w14:paraId="6E16ECC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17F95B32">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3D80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5" w:type="dxa"/>
            <w:vAlign w:val="center"/>
          </w:tcPr>
          <w:p w14:paraId="5C2AC547">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6956" w:type="dxa"/>
            <w:vAlign w:val="center"/>
          </w:tcPr>
          <w:p w14:paraId="68413BC5">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关于对安化县电动空调公交车票价的批复</w:t>
            </w:r>
          </w:p>
        </w:tc>
        <w:tc>
          <w:tcPr>
            <w:tcW w:w="2759" w:type="dxa"/>
            <w:vAlign w:val="center"/>
          </w:tcPr>
          <w:p w14:paraId="1BF3433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安发改〔2018〕83号</w:t>
            </w:r>
          </w:p>
        </w:tc>
        <w:tc>
          <w:tcPr>
            <w:tcW w:w="1512" w:type="dxa"/>
            <w:vAlign w:val="center"/>
          </w:tcPr>
          <w:p w14:paraId="0C7903F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6F14F585">
            <w:pPr>
              <w:keepNext w:val="0"/>
              <w:keepLines w:val="0"/>
              <w:widowControl/>
              <w:suppressLineNumbers w:val="0"/>
              <w:jc w:val="center"/>
              <w:textAlignment w:val="center"/>
              <w:rPr>
                <w:rFonts w:hint="default"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r w14:paraId="0451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15" w:type="dxa"/>
            <w:vAlign w:val="center"/>
          </w:tcPr>
          <w:p w14:paraId="58C595D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6956" w:type="dxa"/>
            <w:vAlign w:val="center"/>
          </w:tcPr>
          <w:p w14:paraId="144E827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关于转发《益阳市发展和改革委员会 益阳市住房与城乡建设局关于规范我市新建商品住房销售价格行为的通知（试行）》的通知</w:t>
            </w:r>
          </w:p>
        </w:tc>
        <w:tc>
          <w:tcPr>
            <w:tcW w:w="2759" w:type="dxa"/>
            <w:vAlign w:val="center"/>
          </w:tcPr>
          <w:p w14:paraId="770E272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安发改〔2020〕164号</w:t>
            </w:r>
          </w:p>
        </w:tc>
        <w:tc>
          <w:tcPr>
            <w:tcW w:w="1512" w:type="dxa"/>
            <w:vAlign w:val="center"/>
          </w:tcPr>
          <w:p w14:paraId="16F04B03">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78" w:type="dxa"/>
            <w:vAlign w:val="center"/>
          </w:tcPr>
          <w:p w14:paraId="2856CF34">
            <w:pPr>
              <w:keepNext w:val="0"/>
              <w:keepLines w:val="0"/>
              <w:widowControl/>
              <w:suppressLineNumbers w:val="0"/>
              <w:jc w:val="center"/>
              <w:textAlignment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失效</w:t>
            </w:r>
          </w:p>
        </w:tc>
      </w:tr>
    </w:tbl>
    <w:p w14:paraId="4504A33D">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黑体" w:hAnsi="黑体" w:eastAsia="黑体" w:cs="黑体"/>
          <w:sz w:val="28"/>
          <w:szCs w:val="28"/>
          <w:lang w:val="en-US" w:eastAsia="zh-CN"/>
        </w:rPr>
      </w:pPr>
    </w:p>
    <w:p w14:paraId="0341E5CE">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黑体" w:hAnsi="黑体" w:eastAsia="黑体" w:cs="黑体"/>
          <w:sz w:val="28"/>
          <w:szCs w:val="28"/>
          <w:lang w:val="en-US" w:eastAsia="zh-CN"/>
        </w:rPr>
      </w:pPr>
    </w:p>
    <w:p w14:paraId="04E017C5">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黑体" w:hAnsi="黑体" w:eastAsia="黑体" w:cs="黑体"/>
          <w:sz w:val="28"/>
          <w:szCs w:val="28"/>
          <w:lang w:val="en-US" w:eastAsia="zh-CN"/>
        </w:rPr>
      </w:pPr>
    </w:p>
    <w:p w14:paraId="6D1E850C">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黑体" w:hAnsi="黑体" w:eastAsia="黑体" w:cs="黑体"/>
          <w:sz w:val="28"/>
          <w:szCs w:val="28"/>
          <w:lang w:val="en-US" w:eastAsia="zh-CN"/>
        </w:rPr>
      </w:pPr>
    </w:p>
    <w:p w14:paraId="7C5D4099">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0187B00">
      <w:pPr>
        <w:pStyle w:val="4"/>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附件4：</w:t>
      </w:r>
    </w:p>
    <w:p w14:paraId="6FE869D5">
      <w:pPr>
        <w:pStyle w:val="4"/>
        <w:widowControl/>
        <w:wordWrap/>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i w:val="0"/>
          <w:color w:val="000000" w:themeColor="text1"/>
          <w:spacing w:val="-11"/>
          <w:sz w:val="44"/>
          <w:szCs w:val="44"/>
          <w:u w:val="none"/>
          <w:lang w:val="en-US" w:eastAsia="zh-CN"/>
          <w14:textFill>
            <w14:solidFill>
              <w14:schemeClr w14:val="tx1"/>
            </w14:solidFill>
          </w14:textFill>
        </w:rPr>
        <w:t>2024年度规范性文件清理</w:t>
      </w:r>
      <w:r>
        <w:rPr>
          <w:rFonts w:hint="eastAsia" w:ascii="方正小标宋简体" w:hAnsi="方正小标宋简体" w:eastAsia="方正小标宋简体" w:cs="方正小标宋简体"/>
          <w:b w:val="0"/>
          <w:i w:val="0"/>
          <w:color w:val="000000" w:themeColor="text1"/>
          <w:sz w:val="44"/>
          <w:szCs w:val="44"/>
          <w:u w:val="none"/>
          <w:lang w:val="en-US" w:eastAsia="zh-CN"/>
          <w14:textFill>
            <w14:solidFill>
              <w14:schemeClr w14:val="tx1"/>
            </w14:solidFill>
          </w14:textFill>
        </w:rPr>
        <w:t>废止的目录</w:t>
      </w:r>
    </w:p>
    <w:tbl>
      <w:tblPr>
        <w:tblStyle w:val="9"/>
        <w:tblW w:w="13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040"/>
        <w:gridCol w:w="2561"/>
        <w:gridCol w:w="1503"/>
        <w:gridCol w:w="1611"/>
      </w:tblGrid>
      <w:tr w14:paraId="0820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5" w:type="dxa"/>
            <w:vAlign w:val="center"/>
          </w:tcPr>
          <w:p w14:paraId="1FB97C2B">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7040" w:type="dxa"/>
            <w:vAlign w:val="center"/>
          </w:tcPr>
          <w:p w14:paraId="24AAD270">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文件名称</w:t>
            </w:r>
          </w:p>
        </w:tc>
        <w:tc>
          <w:tcPr>
            <w:tcW w:w="2561" w:type="dxa"/>
            <w:vAlign w:val="center"/>
          </w:tcPr>
          <w:p w14:paraId="7005CADA">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文号</w:t>
            </w:r>
          </w:p>
        </w:tc>
        <w:tc>
          <w:tcPr>
            <w:tcW w:w="1503" w:type="dxa"/>
            <w:vAlign w:val="center"/>
          </w:tcPr>
          <w:p w14:paraId="52035661">
            <w:pPr>
              <w:pStyle w:val="4"/>
              <w:widowControl/>
              <w:wordWrap/>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评估单位</w:t>
            </w:r>
          </w:p>
        </w:tc>
        <w:tc>
          <w:tcPr>
            <w:tcW w:w="1611" w:type="dxa"/>
            <w:vAlign w:val="center"/>
          </w:tcPr>
          <w:p w14:paraId="25CE247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清理评估</w:t>
            </w:r>
          </w:p>
          <w:p w14:paraId="2E208A3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bCs/>
                <w:sz w:val="24"/>
                <w:szCs w:val="24"/>
                <w:vertAlign w:val="baseline"/>
                <w:lang w:val="en-US" w:eastAsia="zh-CN"/>
              </w:rPr>
              <w:t>结果</w:t>
            </w:r>
          </w:p>
        </w:tc>
      </w:tr>
      <w:tr w14:paraId="1C4B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5" w:type="dxa"/>
            <w:vAlign w:val="center"/>
          </w:tcPr>
          <w:p w14:paraId="5A95CD2C">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7040" w:type="dxa"/>
            <w:vAlign w:val="center"/>
          </w:tcPr>
          <w:p w14:paraId="1E6836B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关于核定安化县茶乡花海生态文化体验园景区门票等价格的通知</w:t>
            </w:r>
          </w:p>
        </w:tc>
        <w:tc>
          <w:tcPr>
            <w:tcW w:w="2561" w:type="dxa"/>
            <w:vAlign w:val="center"/>
          </w:tcPr>
          <w:p w14:paraId="69DABAC5">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安发改〔2020〕180号(安发改〔2021〕168号继续延用180号文)</w:t>
            </w:r>
          </w:p>
        </w:tc>
        <w:tc>
          <w:tcPr>
            <w:tcW w:w="1503" w:type="dxa"/>
            <w:vAlign w:val="center"/>
          </w:tcPr>
          <w:p w14:paraId="04F6DB39">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6A80410A">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5747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5" w:type="dxa"/>
            <w:vAlign w:val="center"/>
          </w:tcPr>
          <w:p w14:paraId="0B7AC5C4">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7040" w:type="dxa"/>
            <w:vAlign w:val="center"/>
          </w:tcPr>
          <w:p w14:paraId="22AFA64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关于安化县人民医院机动车停放服务收费标准的批复</w:t>
            </w:r>
          </w:p>
        </w:tc>
        <w:tc>
          <w:tcPr>
            <w:tcW w:w="2561" w:type="dxa"/>
            <w:vAlign w:val="center"/>
          </w:tcPr>
          <w:p w14:paraId="6F988B7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安发改〔2021〕126号</w:t>
            </w:r>
          </w:p>
        </w:tc>
        <w:tc>
          <w:tcPr>
            <w:tcW w:w="1503" w:type="dxa"/>
            <w:vAlign w:val="center"/>
          </w:tcPr>
          <w:p w14:paraId="7180CBF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234FA27D">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2E7F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4413FD9C">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7040" w:type="dxa"/>
            <w:vAlign w:val="center"/>
          </w:tcPr>
          <w:p w14:paraId="57F8511F">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关于安化县中医医院机动车停放服务收费标准的批复</w:t>
            </w:r>
          </w:p>
        </w:tc>
        <w:tc>
          <w:tcPr>
            <w:tcW w:w="2561" w:type="dxa"/>
            <w:vAlign w:val="center"/>
          </w:tcPr>
          <w:p w14:paraId="171A920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安发改〔2021〕127号</w:t>
            </w:r>
          </w:p>
        </w:tc>
        <w:tc>
          <w:tcPr>
            <w:tcW w:w="1503" w:type="dxa"/>
            <w:vAlign w:val="center"/>
          </w:tcPr>
          <w:p w14:paraId="22EE01A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624AFCE4">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275B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11792674">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7040" w:type="dxa"/>
            <w:vAlign w:val="center"/>
          </w:tcPr>
          <w:p w14:paraId="4A07636E">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关于核定安化县茶乡花海生态文化体验园景区门票等价格的批复</w:t>
            </w:r>
          </w:p>
        </w:tc>
        <w:tc>
          <w:tcPr>
            <w:tcW w:w="2561" w:type="dxa"/>
            <w:vAlign w:val="center"/>
          </w:tcPr>
          <w:p w14:paraId="471569F1">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安发改〔2021〕168号</w:t>
            </w:r>
          </w:p>
        </w:tc>
        <w:tc>
          <w:tcPr>
            <w:tcW w:w="1503" w:type="dxa"/>
            <w:vAlign w:val="center"/>
          </w:tcPr>
          <w:p w14:paraId="045488D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27849570">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7CFB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11462B0D">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7040" w:type="dxa"/>
            <w:vAlign w:val="center"/>
          </w:tcPr>
          <w:p w14:paraId="1D85739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关于核定安化县青云洞景区门票价格的批复</w:t>
            </w:r>
          </w:p>
        </w:tc>
        <w:tc>
          <w:tcPr>
            <w:tcW w:w="2561" w:type="dxa"/>
            <w:vAlign w:val="center"/>
          </w:tcPr>
          <w:p w14:paraId="22426065">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安发改〔2021〕252号</w:t>
            </w:r>
          </w:p>
        </w:tc>
        <w:tc>
          <w:tcPr>
            <w:tcW w:w="1503" w:type="dxa"/>
            <w:vAlign w:val="center"/>
          </w:tcPr>
          <w:p w14:paraId="6A29E213">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47894AFD">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66DF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2743318C">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7040" w:type="dxa"/>
            <w:vAlign w:val="center"/>
          </w:tcPr>
          <w:p w14:paraId="3827D00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关于核定我县农业用水价格的通知</w:t>
            </w:r>
          </w:p>
        </w:tc>
        <w:tc>
          <w:tcPr>
            <w:tcW w:w="2561" w:type="dxa"/>
            <w:vAlign w:val="center"/>
          </w:tcPr>
          <w:p w14:paraId="6872847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安发改〔2021〕386号</w:t>
            </w:r>
          </w:p>
        </w:tc>
        <w:tc>
          <w:tcPr>
            <w:tcW w:w="1503" w:type="dxa"/>
            <w:vAlign w:val="center"/>
          </w:tcPr>
          <w:p w14:paraId="043022F5">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177F0F8F">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5B87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6D91FD18">
            <w:pPr>
              <w:pStyle w:val="4"/>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7040" w:type="dxa"/>
            <w:vAlign w:val="center"/>
          </w:tcPr>
          <w:p w14:paraId="70123C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关于我县城乡供水相关服务收费标准的批复</w:t>
            </w:r>
          </w:p>
        </w:tc>
        <w:tc>
          <w:tcPr>
            <w:tcW w:w="2561" w:type="dxa"/>
            <w:vAlign w:val="center"/>
          </w:tcPr>
          <w:p w14:paraId="6CC9DC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安发改〔2022〕77号</w:t>
            </w:r>
          </w:p>
        </w:tc>
        <w:tc>
          <w:tcPr>
            <w:tcW w:w="1503" w:type="dxa"/>
            <w:vAlign w:val="center"/>
          </w:tcPr>
          <w:p w14:paraId="6375AF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030EEA9F">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49F4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1266B451">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7040" w:type="dxa"/>
            <w:vAlign w:val="center"/>
          </w:tcPr>
          <w:p w14:paraId="24CBC93A">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安化县第二人民医院机动车停车收费标准批复</w:t>
            </w:r>
          </w:p>
        </w:tc>
        <w:tc>
          <w:tcPr>
            <w:tcW w:w="2561" w:type="dxa"/>
            <w:vAlign w:val="center"/>
          </w:tcPr>
          <w:p w14:paraId="1EBD001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安发改〔2022〕174号</w:t>
            </w:r>
          </w:p>
        </w:tc>
        <w:tc>
          <w:tcPr>
            <w:tcW w:w="1503" w:type="dxa"/>
            <w:vAlign w:val="center"/>
          </w:tcPr>
          <w:p w14:paraId="1562962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1338737F">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779B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0B612432">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7040" w:type="dxa"/>
            <w:vAlign w:val="center"/>
          </w:tcPr>
          <w:p w14:paraId="1F47E22E">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关于核定安化县江英学校教育收费标准的批复</w:t>
            </w:r>
          </w:p>
        </w:tc>
        <w:tc>
          <w:tcPr>
            <w:tcW w:w="2561" w:type="dxa"/>
            <w:vAlign w:val="center"/>
          </w:tcPr>
          <w:p w14:paraId="2135C41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安发改〔2022〕189号</w:t>
            </w:r>
          </w:p>
        </w:tc>
        <w:tc>
          <w:tcPr>
            <w:tcW w:w="1503" w:type="dxa"/>
            <w:vAlign w:val="center"/>
          </w:tcPr>
          <w:p w14:paraId="1C3BDA5B">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58C84B76">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2B6C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2C4E6032">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7040" w:type="dxa"/>
            <w:vAlign w:val="center"/>
          </w:tcPr>
          <w:p w14:paraId="1330BD6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关于核定安化县五雅高级中学有关收费标准的批复</w:t>
            </w:r>
          </w:p>
        </w:tc>
        <w:tc>
          <w:tcPr>
            <w:tcW w:w="2561" w:type="dxa"/>
            <w:vAlign w:val="center"/>
          </w:tcPr>
          <w:p w14:paraId="573392E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安发改〔2022〕190号</w:t>
            </w:r>
          </w:p>
        </w:tc>
        <w:tc>
          <w:tcPr>
            <w:tcW w:w="1503" w:type="dxa"/>
            <w:vAlign w:val="center"/>
          </w:tcPr>
          <w:p w14:paraId="798D35C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42A3A548">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0B1E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19098CB9">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7040" w:type="dxa"/>
            <w:vAlign w:val="center"/>
          </w:tcPr>
          <w:p w14:paraId="3323E239">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关于安化县职业中专学校（安化黑茶学校）洗衣服务收费标准的批复</w:t>
            </w:r>
          </w:p>
        </w:tc>
        <w:tc>
          <w:tcPr>
            <w:tcW w:w="2561" w:type="dxa"/>
            <w:vAlign w:val="center"/>
          </w:tcPr>
          <w:p w14:paraId="77B20C59">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安发改〔2022〕191号</w:t>
            </w:r>
          </w:p>
        </w:tc>
        <w:tc>
          <w:tcPr>
            <w:tcW w:w="1503" w:type="dxa"/>
            <w:vAlign w:val="center"/>
          </w:tcPr>
          <w:p w14:paraId="67E66449">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74113BEF">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14C6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3B1D2A5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7040" w:type="dxa"/>
            <w:vAlign w:val="center"/>
          </w:tcPr>
          <w:p w14:paraId="5B87BD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关于核定安化县青云洞云上九歌景区门票试行价格的批复</w:t>
            </w:r>
          </w:p>
        </w:tc>
        <w:tc>
          <w:tcPr>
            <w:tcW w:w="2561" w:type="dxa"/>
            <w:vAlign w:val="center"/>
          </w:tcPr>
          <w:p w14:paraId="493559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安发改〔2023〕84号</w:t>
            </w:r>
          </w:p>
        </w:tc>
        <w:tc>
          <w:tcPr>
            <w:tcW w:w="1503" w:type="dxa"/>
            <w:vAlign w:val="center"/>
          </w:tcPr>
          <w:p w14:paraId="6249DE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1832DCA1">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1589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5173A858">
            <w:pPr>
              <w:pStyle w:val="4"/>
              <w:widowControl/>
              <w:wordWrap/>
              <w:adjustRightInd/>
              <w:snapToGrid/>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w:t>
            </w:r>
          </w:p>
        </w:tc>
        <w:tc>
          <w:tcPr>
            <w:tcW w:w="7040" w:type="dxa"/>
            <w:vAlign w:val="center"/>
          </w:tcPr>
          <w:p w14:paraId="7A9A13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关于县城南区林家路税务地块临时停车场机动车停放服务临时收费标准的批复 </w:t>
            </w:r>
          </w:p>
        </w:tc>
        <w:tc>
          <w:tcPr>
            <w:tcW w:w="2561" w:type="dxa"/>
            <w:vAlign w:val="center"/>
          </w:tcPr>
          <w:p w14:paraId="68AB4B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安发改〔2023〕130号</w:t>
            </w:r>
          </w:p>
        </w:tc>
        <w:tc>
          <w:tcPr>
            <w:tcW w:w="1503" w:type="dxa"/>
            <w:vAlign w:val="center"/>
          </w:tcPr>
          <w:p w14:paraId="43E7F7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01977513">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r w14:paraId="2888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78FCE585">
            <w:pPr>
              <w:pStyle w:val="4"/>
              <w:widowControl/>
              <w:wordWrap/>
              <w:adjustRightInd/>
              <w:snapToGrid/>
              <w:spacing w:before="0" w:beforeAutospacing="0" w:after="0" w:afterAutospacing="0" w:line="560" w:lineRule="exact"/>
              <w:ind w:right="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w:t>
            </w:r>
          </w:p>
        </w:tc>
        <w:tc>
          <w:tcPr>
            <w:tcW w:w="7040" w:type="dxa"/>
            <w:vAlign w:val="center"/>
          </w:tcPr>
          <w:p w14:paraId="578559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关于核定安化县五雅高级中学有关收费标准的批复</w:t>
            </w:r>
          </w:p>
        </w:tc>
        <w:tc>
          <w:tcPr>
            <w:tcW w:w="2561" w:type="dxa"/>
            <w:vAlign w:val="center"/>
          </w:tcPr>
          <w:p w14:paraId="528F52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安发改〔2023〕142号</w:t>
            </w:r>
          </w:p>
        </w:tc>
        <w:tc>
          <w:tcPr>
            <w:tcW w:w="1503" w:type="dxa"/>
            <w:vAlign w:val="center"/>
          </w:tcPr>
          <w:p w14:paraId="49FBFC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价格管理股</w:t>
            </w:r>
          </w:p>
        </w:tc>
        <w:tc>
          <w:tcPr>
            <w:tcW w:w="1611" w:type="dxa"/>
            <w:vAlign w:val="center"/>
          </w:tcPr>
          <w:p w14:paraId="4F34F5B3">
            <w:pPr>
              <w:widowControl/>
              <w:wordWrap/>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废止</w:t>
            </w:r>
          </w:p>
        </w:tc>
      </w:tr>
    </w:tbl>
    <w:p w14:paraId="347ADFE3">
      <w:pPr>
        <w:wordWrap/>
        <w:adjustRightInd/>
        <w:snapToGrid/>
        <w:spacing w:before="0" w:after="0" w:line="560" w:lineRule="exact"/>
        <w:ind w:left="0" w:leftChars="0" w:right="0" w:firstLine="280" w:firstLineChars="100"/>
        <w:textAlignment w:val="auto"/>
        <w:outlineLvl w:val="9"/>
        <w:rPr>
          <w:rFonts w:hint="eastAsia" w:ascii="仿宋_GB2312" w:hAnsi="仿宋_GB2312" w:eastAsia="仿宋_GB2312" w:cs="仿宋_GB2312"/>
          <w:sz w:val="28"/>
          <w:szCs w:val="28"/>
        </w:rPr>
        <w:sectPr>
          <w:headerReference r:id="rId3" w:type="default"/>
          <w:footerReference r:id="rId4" w:type="default"/>
          <w:pgSz w:w="16838" w:h="11906" w:orient="landscape"/>
          <w:pgMar w:top="1531" w:right="2098" w:bottom="1531" w:left="1984" w:header="851" w:footer="992" w:gutter="0"/>
          <w:pgNumType w:fmt="numberInDash"/>
          <w:cols w:space="0" w:num="1"/>
          <w:rtlGutter w:val="0"/>
          <w:docGrid w:type="lines" w:linePitch="315" w:charSpace="0"/>
        </w:sectPr>
      </w:pPr>
      <w:r>
        <w:rPr>
          <w:rFonts w:hint="eastAsia" w:eastAsia="方正仿宋简体"/>
          <w:sz w:val="28"/>
          <w:szCs w:val="28"/>
          <w:lang w:val="en-US" w:eastAsia="zh-CN"/>
        </w:rPr>
        <w:br w:type="page"/>
      </w:r>
    </w:p>
    <w:p w14:paraId="2C06FC8A">
      <w:pPr>
        <w:pStyle w:val="2"/>
        <w:rPr>
          <w:rFonts w:hint="eastAsia"/>
        </w:rPr>
      </w:pPr>
    </w:p>
    <w:p w14:paraId="17493EB8">
      <w:pPr>
        <w:rPr>
          <w:rFonts w:hint="eastAsia"/>
        </w:rPr>
      </w:pPr>
    </w:p>
    <w:p w14:paraId="08A9BA7B">
      <w:pPr>
        <w:pStyle w:val="2"/>
        <w:rPr>
          <w:rFonts w:hint="eastAsia"/>
        </w:rPr>
      </w:pPr>
    </w:p>
    <w:p w14:paraId="735191A4">
      <w:pPr>
        <w:rPr>
          <w:rFonts w:hint="eastAsia"/>
        </w:rPr>
      </w:pPr>
    </w:p>
    <w:p w14:paraId="38E3DC46">
      <w:pPr>
        <w:pStyle w:val="2"/>
        <w:rPr>
          <w:rFonts w:hint="eastAsia"/>
        </w:rPr>
      </w:pPr>
    </w:p>
    <w:p w14:paraId="6A24BFF8">
      <w:pPr>
        <w:rPr>
          <w:rFonts w:hint="eastAsia"/>
        </w:rPr>
      </w:pPr>
    </w:p>
    <w:p w14:paraId="268A136C">
      <w:pPr>
        <w:pStyle w:val="2"/>
        <w:rPr>
          <w:rFonts w:hint="eastAsia"/>
        </w:rPr>
      </w:pPr>
    </w:p>
    <w:p w14:paraId="5546D820">
      <w:pPr>
        <w:rPr>
          <w:rFonts w:hint="eastAsia"/>
        </w:rPr>
      </w:pPr>
    </w:p>
    <w:p w14:paraId="5184B9E6">
      <w:pPr>
        <w:pStyle w:val="2"/>
        <w:rPr>
          <w:rFonts w:hint="eastAsia"/>
        </w:rPr>
      </w:pPr>
    </w:p>
    <w:p w14:paraId="08818EBF">
      <w:pPr>
        <w:rPr>
          <w:rFonts w:hint="eastAsia"/>
        </w:rPr>
      </w:pPr>
    </w:p>
    <w:p w14:paraId="4EC199D6">
      <w:pPr>
        <w:pStyle w:val="2"/>
        <w:rPr>
          <w:rFonts w:hint="eastAsia"/>
        </w:rPr>
      </w:pPr>
    </w:p>
    <w:p w14:paraId="12EAAF5E">
      <w:pPr>
        <w:rPr>
          <w:rFonts w:hint="eastAsia"/>
        </w:rPr>
      </w:pPr>
    </w:p>
    <w:p w14:paraId="32233134">
      <w:pPr>
        <w:pStyle w:val="2"/>
        <w:rPr>
          <w:rFonts w:hint="eastAsia"/>
        </w:rPr>
      </w:pPr>
    </w:p>
    <w:p w14:paraId="3E4C0E1B">
      <w:pPr>
        <w:rPr>
          <w:rFonts w:hint="eastAsia"/>
        </w:rPr>
      </w:pPr>
    </w:p>
    <w:p w14:paraId="1BE0AD13">
      <w:pPr>
        <w:pStyle w:val="2"/>
        <w:rPr>
          <w:rFonts w:hint="eastAsia"/>
        </w:rPr>
      </w:pPr>
    </w:p>
    <w:p w14:paraId="172CC314">
      <w:pPr>
        <w:rPr>
          <w:rFonts w:hint="eastAsia"/>
        </w:rPr>
      </w:pPr>
    </w:p>
    <w:p w14:paraId="181A3864">
      <w:pPr>
        <w:pStyle w:val="2"/>
        <w:rPr>
          <w:rFonts w:hint="eastAsia"/>
        </w:rPr>
      </w:pPr>
    </w:p>
    <w:p w14:paraId="001FC606">
      <w:pPr>
        <w:rPr>
          <w:rFonts w:hint="eastAsia"/>
        </w:rPr>
      </w:pPr>
    </w:p>
    <w:p w14:paraId="10EC4535">
      <w:pPr>
        <w:pStyle w:val="2"/>
        <w:rPr>
          <w:rFonts w:hint="eastAsia"/>
        </w:rPr>
      </w:pPr>
    </w:p>
    <w:p w14:paraId="50105935">
      <w:pPr>
        <w:rPr>
          <w:rFonts w:hint="eastAsia"/>
        </w:rPr>
      </w:pPr>
    </w:p>
    <w:p w14:paraId="7BC9C406">
      <w:pPr>
        <w:pStyle w:val="2"/>
        <w:rPr>
          <w:rFonts w:hint="eastAsia"/>
        </w:rPr>
      </w:pPr>
    </w:p>
    <w:p w14:paraId="782EAE53">
      <w:pPr>
        <w:rPr>
          <w:rFonts w:hint="eastAsia"/>
        </w:rPr>
      </w:pPr>
    </w:p>
    <w:p w14:paraId="744AD2BB">
      <w:pPr>
        <w:pStyle w:val="2"/>
        <w:rPr>
          <w:rFonts w:hint="eastAsia"/>
        </w:rPr>
      </w:pPr>
    </w:p>
    <w:p w14:paraId="5DA46F16">
      <w:pPr>
        <w:rPr>
          <w:rFonts w:hint="eastAsia"/>
        </w:rPr>
      </w:pPr>
    </w:p>
    <w:p w14:paraId="0D4EE76F">
      <w:pPr>
        <w:pStyle w:val="2"/>
        <w:rPr>
          <w:rFonts w:hint="eastAsia"/>
        </w:rPr>
      </w:pPr>
    </w:p>
    <w:p w14:paraId="5D6087E7">
      <w:pPr>
        <w:rPr>
          <w:rFonts w:hint="eastAsia"/>
        </w:rPr>
      </w:pPr>
    </w:p>
    <w:p w14:paraId="2DCDAD56">
      <w:pPr>
        <w:pStyle w:val="2"/>
        <w:rPr>
          <w:rFonts w:hint="eastAsia"/>
        </w:rPr>
      </w:pPr>
    </w:p>
    <w:p w14:paraId="0A4C0A97">
      <w:pPr>
        <w:rPr>
          <w:rFonts w:hint="eastAsia"/>
        </w:rPr>
      </w:pPr>
    </w:p>
    <w:p w14:paraId="708945BB">
      <w:pPr>
        <w:pStyle w:val="2"/>
        <w:rPr>
          <w:rFonts w:hint="eastAsia"/>
        </w:rPr>
      </w:pPr>
    </w:p>
    <w:p w14:paraId="5C82FA80">
      <w:pPr>
        <w:rPr>
          <w:rFonts w:hint="eastAsia"/>
        </w:rPr>
      </w:pPr>
    </w:p>
    <w:p w14:paraId="3FA0D907">
      <w:pPr>
        <w:pStyle w:val="2"/>
        <w:rPr>
          <w:rFonts w:hint="eastAsia"/>
        </w:rPr>
      </w:pPr>
    </w:p>
    <w:p w14:paraId="714C1C89">
      <w:pPr>
        <w:rPr>
          <w:rFonts w:hint="eastAsia"/>
        </w:rPr>
      </w:pPr>
    </w:p>
    <w:p w14:paraId="2516E8EB">
      <w:pPr>
        <w:pStyle w:val="2"/>
        <w:rPr>
          <w:rFonts w:hint="eastAsia"/>
        </w:rPr>
      </w:pPr>
    </w:p>
    <w:p w14:paraId="19515776">
      <w:pPr>
        <w:rPr>
          <w:rFonts w:hint="eastAsia"/>
        </w:rPr>
      </w:pPr>
    </w:p>
    <w:p w14:paraId="512E244E">
      <w:pPr>
        <w:pStyle w:val="2"/>
        <w:rPr>
          <w:rFonts w:hint="eastAsia"/>
        </w:rPr>
      </w:pPr>
    </w:p>
    <w:p w14:paraId="38CC6170">
      <w:pPr>
        <w:rPr>
          <w:rFonts w:hint="eastAsia"/>
        </w:rPr>
      </w:pPr>
    </w:p>
    <w:p w14:paraId="07E39103">
      <w:pPr>
        <w:pStyle w:val="2"/>
        <w:rPr>
          <w:rFonts w:hint="eastAsia"/>
        </w:rPr>
      </w:pPr>
    </w:p>
    <w:p w14:paraId="25C42DBB">
      <w:pPr>
        <w:rPr>
          <w:rFonts w:hint="eastAsia"/>
        </w:rPr>
      </w:pPr>
    </w:p>
    <w:p w14:paraId="3DB8CE21">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lang w:val="en-US" w:eastAsia="zh-CN"/>
        </w:rPr>
      </w:pPr>
      <w:r>
        <w:rPr>
          <w:rFonts w:hint="eastAsia" w:ascii="仿宋_GB2312" w:hAnsi="仿宋_GB2312" w:eastAsia="仿宋_GB2312" w:cs="仿宋_GB2312"/>
          <w:sz w:val="28"/>
          <w:szCs w:val="28"/>
        </w:rPr>
        <w:t xml:space="preserve">  安化县发展和改革局办公室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日印发</w:t>
      </w:r>
    </w:p>
    <w:sectPr>
      <w:pgSz w:w="11906" w:h="16838"/>
      <w:pgMar w:top="2098" w:right="1531" w:bottom="1984" w:left="153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5966">
    <w:pPr>
      <w:pStyle w:val="5"/>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E222847">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- 5 -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B44/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q+4swJSxd++fH98vP35dc3&#10;tkz29AEr6noMDzBlSGHSOrRg05tUsCFber5aqobIJBWX69V6XZLbks7mhHCKp88DYLxT3rIU1Bzo&#10;zrKV4vQR49g6t6Rpzt9qY6guKuP+KhBmqhSJ8cgxRXHYDxPxvW/OpLan6665o+3mzNw7cjNtxhzA&#10;HOzn4BhAHzqitsy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gHjj8MBAACPAwAADgAAAAAAAAABACAAAAAfAQAAZHJzL2Uyb0RvYy54bWxQ&#10;SwUGAAAAAAYABgBZAQAAVAUAAAAA&#10;">
              <v:fill on="f" focussize="0,0"/>
              <v:stroke on="f"/>
              <v:imagedata o:title=""/>
              <o:lock v:ext="edit" aspectratio="f"/>
              <v:textbox inset="0mm,0mm,0mm,0mm" style="mso-fit-shape-to-text:t;">
                <w:txbxContent>
                  <w:p w14:paraId="3E222847">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- 5 -</w:t>
                    </w:r>
                    <w:r>
                      <w:rPr>
                        <w:rFonts w:hint="eastAsia" w:ascii="仿宋_GB2312" w:hAns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19F3">
    <w:pPr>
      <w:pStyle w:val="6"/>
      <w:pBdr>
        <w:bottom w:val="none" w:color="auto" w:sz="0" w:space="1"/>
      </w:pBdr>
      <w:rPr>
        <w:rFonts w:hint="eastAsia" w:eastAsia="宋体"/>
        <w:lang w:val="en-US" w:eastAsia="zh-CN"/>
      </w:rPr>
    </w:pPr>
    <w:r>
      <w:rPr>
        <w:rFonts w:hint="eastAsia"/>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ZjY0YTQ0YjVmYTE0OWQ2OGFhZDc2OTM5Y2FiNTkifQ=="/>
  </w:docVars>
  <w:rsids>
    <w:rsidRoot w:val="00000000"/>
    <w:rsid w:val="00022571"/>
    <w:rsid w:val="01F64D0F"/>
    <w:rsid w:val="028541DD"/>
    <w:rsid w:val="02A307DD"/>
    <w:rsid w:val="03CF6783"/>
    <w:rsid w:val="04317B18"/>
    <w:rsid w:val="04E267A1"/>
    <w:rsid w:val="0D0522AA"/>
    <w:rsid w:val="0FB80B94"/>
    <w:rsid w:val="105E68FB"/>
    <w:rsid w:val="114F31DB"/>
    <w:rsid w:val="11F8062F"/>
    <w:rsid w:val="122136E2"/>
    <w:rsid w:val="128C190A"/>
    <w:rsid w:val="13DB5B12"/>
    <w:rsid w:val="19821963"/>
    <w:rsid w:val="1E2A08DD"/>
    <w:rsid w:val="1F9928CD"/>
    <w:rsid w:val="206512A6"/>
    <w:rsid w:val="22BD2FB3"/>
    <w:rsid w:val="23D45F8F"/>
    <w:rsid w:val="25BC57A4"/>
    <w:rsid w:val="260E3B25"/>
    <w:rsid w:val="29914D43"/>
    <w:rsid w:val="2BDE237F"/>
    <w:rsid w:val="2DDB26F0"/>
    <w:rsid w:val="2F832440"/>
    <w:rsid w:val="30E203C2"/>
    <w:rsid w:val="331439B9"/>
    <w:rsid w:val="34637732"/>
    <w:rsid w:val="351807AE"/>
    <w:rsid w:val="37DE76BF"/>
    <w:rsid w:val="38B66109"/>
    <w:rsid w:val="38E95469"/>
    <w:rsid w:val="39754190"/>
    <w:rsid w:val="39F75428"/>
    <w:rsid w:val="3D7F7802"/>
    <w:rsid w:val="3DAA03A2"/>
    <w:rsid w:val="3DBD3D02"/>
    <w:rsid w:val="3DF862F8"/>
    <w:rsid w:val="3E8A5F50"/>
    <w:rsid w:val="3E943043"/>
    <w:rsid w:val="3F1D63BC"/>
    <w:rsid w:val="4300320D"/>
    <w:rsid w:val="43C310F8"/>
    <w:rsid w:val="44BF3D93"/>
    <w:rsid w:val="47162E6B"/>
    <w:rsid w:val="49F31393"/>
    <w:rsid w:val="4B0C7063"/>
    <w:rsid w:val="4B315A3D"/>
    <w:rsid w:val="523A1AA0"/>
    <w:rsid w:val="53E15A3F"/>
    <w:rsid w:val="55E7644E"/>
    <w:rsid w:val="561B7A15"/>
    <w:rsid w:val="58FF3647"/>
    <w:rsid w:val="5982679E"/>
    <w:rsid w:val="5A647BDD"/>
    <w:rsid w:val="5C595D12"/>
    <w:rsid w:val="5D291936"/>
    <w:rsid w:val="5DA402F0"/>
    <w:rsid w:val="62431194"/>
    <w:rsid w:val="68C43E00"/>
    <w:rsid w:val="732A36A2"/>
    <w:rsid w:val="734F5F97"/>
    <w:rsid w:val="740B05C8"/>
    <w:rsid w:val="745E78E8"/>
    <w:rsid w:val="74D555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qFormat/>
    <w:uiPriority w:val="0"/>
    <w:pPr>
      <w:spacing w:line="240" w:lineRule="auto"/>
    </w:pPr>
    <w:rPr>
      <w:rFonts w:cs="Times New Roman"/>
      <w:szCs w:val="24"/>
    </w:rPr>
  </w:style>
  <w:style w:type="paragraph" w:styleId="4">
    <w:name w:val="Plain Text"/>
    <w:basedOn w:val="1"/>
    <w:qFormat/>
    <w:uiPriority w:val="0"/>
    <w:pPr>
      <w:widowControl/>
      <w:spacing w:before="100" w:beforeAutospacing="1" w:after="100" w:afterAutospacing="1"/>
      <w:jc w:val="left"/>
    </w:pPr>
    <w:rPr>
      <w:rFonts w:ascii="宋体" w:hAnsi="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szCs w:val="21"/>
    </w:rPr>
  </w:style>
  <w:style w:type="character" w:styleId="12">
    <w:name w:val="Hyperlink"/>
    <w:basedOn w:val="10"/>
    <w:qFormat/>
    <w:uiPriority w:val="0"/>
    <w:rPr>
      <w:color w:val="0000FF"/>
      <w:u w:val="single"/>
    </w:rPr>
  </w:style>
  <w:style w:type="paragraph" w:customStyle="1" w:styleId="13">
    <w:name w:val="p15"/>
    <w:basedOn w:val="1"/>
    <w:qFormat/>
    <w:uiPriority w:val="0"/>
    <w:pPr>
      <w:widowControl/>
      <w:spacing w:before="100" w:after="100"/>
      <w:jc w:val="left"/>
    </w:pPr>
    <w:rPr>
      <w:rFonts w:ascii="Calibri" w:hAnsi="Calibri" w:cs="宋体"/>
      <w:kern w:val="0"/>
      <w:sz w:val="24"/>
    </w:rPr>
  </w:style>
  <w:style w:type="paragraph" w:customStyle="1" w:styleId="14">
    <w:name w:val="_Style 3"/>
    <w:basedOn w:val="1"/>
    <w:qFormat/>
    <w:uiPriority w:val="0"/>
    <w:pPr>
      <w:tabs>
        <w:tab w:val="left" w:pos="1360"/>
      </w:tabs>
      <w:ind w:left="1360" w:hanging="720"/>
    </w:pPr>
    <w:rPr>
      <w:szCs w:val="20"/>
    </w:rPr>
  </w:style>
  <w:style w:type="character" w:customStyle="1" w:styleId="15">
    <w:name w:val="font11"/>
    <w:basedOn w:val="10"/>
    <w:qFormat/>
    <w:uiPriority w:val="0"/>
    <w:rPr>
      <w:rFonts w:hint="eastAsia" w:ascii="仿宋_GB2312" w:eastAsia="仿宋_GB2312" w:cs="仿宋_GB2312"/>
      <w:color w:val="000000"/>
      <w:sz w:val="24"/>
      <w:szCs w:val="24"/>
      <w:u w:val="none"/>
    </w:rPr>
  </w:style>
  <w:style w:type="character" w:customStyle="1" w:styleId="16">
    <w:name w:val="font31"/>
    <w:basedOn w:val="10"/>
    <w:qFormat/>
    <w:uiPriority w:val="0"/>
    <w:rPr>
      <w:rFonts w:hint="eastAsia" w:ascii="仿宋_GB2312" w:eastAsia="仿宋_GB2312" w:cs="仿宋_GB2312"/>
      <w:color w:val="000000"/>
      <w:sz w:val="24"/>
      <w:szCs w:val="24"/>
      <w:u w:val="none"/>
    </w:rPr>
  </w:style>
  <w:style w:type="character" w:customStyle="1" w:styleId="17">
    <w:name w:val="font41"/>
    <w:basedOn w:val="10"/>
    <w:qFormat/>
    <w:uiPriority w:val="0"/>
    <w:rPr>
      <w:rFonts w:hint="eastAsia" w:ascii="仿宋_GB2312" w:eastAsia="仿宋_GB2312" w:cs="仿宋_GB2312"/>
      <w:color w:val="000000"/>
      <w:sz w:val="24"/>
      <w:szCs w:val="24"/>
      <w:u w:val="none"/>
    </w:rPr>
  </w:style>
  <w:style w:type="character" w:customStyle="1" w:styleId="18">
    <w:name w:val="font2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3769</Words>
  <Characters>4230</Characters>
  <Lines>0</Lines>
  <Paragraphs>0</Paragraphs>
  <TotalTime>5</TotalTime>
  <ScaleCrop>false</ScaleCrop>
  <LinksUpToDate>false</LinksUpToDate>
  <CharactersWithSpaces>4260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2022-08-17T07:34:00Z</dcterms:created>
  <dc:creator>吴琼</dc:creator>
  <cp:lastModifiedBy>· Sophia ·</cp:lastModifiedBy>
  <cp:lastPrinted>2025-01-07T02:34:00Z</cp:lastPrinted>
  <dcterms:modified xsi:type="dcterms:W3CDTF">2025-01-13T07:34:01Z</dcterms:modified>
  <dc:title>安政办发〔2022〕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3729A99C12D1406AA318BC45923A663C_13</vt:lpwstr>
  </property>
  <property fmtid="{D5CDD505-2E9C-101B-9397-08002B2CF9AE}" pid="4" name="KSOTemplateDocerSaveRecord">
    <vt:lpwstr>eyJoZGlkIjoiNzdmNDA3MzA2ZjczNWZlYjY1YzNmZTJiYzY3MTQ5N2IiLCJ1c2VySWQiOiIzNDk4NjgzNzMifQ==</vt:lpwstr>
  </property>
</Properties>
</file>