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B6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Times New Roman" w:cs="Times New Roman"/>
          <w:sz w:val="32"/>
          <w:szCs w:val="32"/>
        </w:rPr>
      </w:pPr>
      <w:bookmarkStart w:id="0" w:name="_GoBack"/>
      <w:bookmarkEnd w:id="0"/>
    </w:p>
    <w:p w14:paraId="03E53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Times New Roman" w:cs="Times New Roman"/>
          <w:sz w:val="32"/>
          <w:szCs w:val="32"/>
        </w:rPr>
      </w:pPr>
    </w:p>
    <w:p w14:paraId="0C3E0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Times New Roman" w:cs="Times New Roman"/>
          <w:sz w:val="32"/>
          <w:szCs w:val="32"/>
        </w:rPr>
      </w:pPr>
    </w:p>
    <w:p w14:paraId="0BB83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Times New Roman" w:cs="Times New Roman"/>
          <w:sz w:val="32"/>
          <w:szCs w:val="32"/>
        </w:rPr>
      </w:pPr>
    </w:p>
    <w:p w14:paraId="73D30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Times New Roman" w:cs="Times New Roman"/>
          <w:sz w:val="32"/>
          <w:szCs w:val="32"/>
        </w:rPr>
      </w:pPr>
    </w:p>
    <w:p w14:paraId="372C8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Times New Roman" w:cs="Times New Roman"/>
          <w:sz w:val="32"/>
          <w:szCs w:val="32"/>
        </w:rPr>
      </w:pPr>
    </w:p>
    <w:p w14:paraId="27BDE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滔发〔202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523C7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 w14:paraId="6E8B8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 w14:paraId="7D83B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中共滔溪镇委员会</w:t>
      </w:r>
    </w:p>
    <w:p w14:paraId="1F541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关于调整滔溪镇党政领导工作分工的通知</w:t>
      </w:r>
    </w:p>
    <w:p w14:paraId="373BAFA6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00" w:lineRule="exact"/>
        <w:rPr>
          <w:rFonts w:hint="default" w:ascii="Times New Roman" w:hAnsi="Times New Roman" w:cs="Times New Roman"/>
          <w:lang w:val="en-US" w:eastAsia="zh-CN"/>
        </w:rPr>
      </w:pPr>
    </w:p>
    <w:p w14:paraId="6CB76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各村（社区），镇直（属）各部门：</w:t>
      </w:r>
    </w:p>
    <w:p w14:paraId="6149E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经镇党委研究，决定调整滔溪镇党政领导工作分工，具体如下：</w:t>
      </w:r>
    </w:p>
    <w:p w14:paraId="1B48C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莫志祥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：党委书记，主持镇党委全面工作。</w:t>
      </w:r>
    </w:p>
    <w:p w14:paraId="59D9F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汤婧婷：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党委副书记、镇长，主持政府全面工作，分管财政财贸线，主管金融、财政财务、统计，负责发改、审计、国有资产等工作。</w:t>
      </w:r>
    </w:p>
    <w:p w14:paraId="66950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张  城：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委副书记、统战委员，协助书记工作，主持党政党建应急线工作，主管党建办公室，负责政协、妇联、统战、民族宗教、侨务、科协、安全生产、突发公共事件（含防汛抗旱、地质灾害、森林防火、消防安全、抗震救灾、防灾减灾、社会安全等）的牵头与处置、茶叶、中药材产业发展以及社会工作。联系新联村、斗山村。</w:t>
      </w:r>
    </w:p>
    <w:p w14:paraId="7826E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李险峰：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委委员、人大主席、政法委员，主持农业农村政法线工作，分管农业综合服务中心，负责人大、政法、社会治安综合治理、维护稳定、信访、防范邪教、平安建设、禁毒、综治民调、农业农村、农业产业发展、农业机械、林业、畜牧兽医水产渔政、农民减负、农村集体“三资”管理、农村集体经济和农民专业合作社、农村经济经营管理、土地流转、惠农政策落实、水利工程维护管理、河道湖泊与水库治理、农村人居环境整治、河长制、林长制、移民安置和后期扶持等工作。联系上马村、金山村。</w:t>
      </w:r>
    </w:p>
    <w:p w14:paraId="34611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向  浩：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党委委员、组织委员，分管党建办公室，负责基层党建、乡村振兴人才服务与管理、党务场所管理、党务平台管理与维护、组织人事、机构编制、老干、老科协、工会、志愿服务、绩效考核等工作。联系方谷村。</w:t>
      </w:r>
    </w:p>
    <w:p w14:paraId="192A7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周文武：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委委员、武装部长，主持执法线工作，分管退役军人事务站、综合行政执法大队，负责武装、创卫、市场监督管理和食品安全、镇区设施建设和管理（含保洁）、退役军人就业创业、优抚帮扶等工作。联系滔溪社区。</w:t>
      </w:r>
    </w:p>
    <w:p w14:paraId="3E131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夏  谦：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委委员、宣传委员，主持自然资源线工作，分管自然资源和村镇建设事务中心，负责自然资源（含林业资源）、住房保障和城乡建设、村镇规划建设、村镇管理、耕地保护、农村宅基地管理与农村住房建设、保障性住房建设、地质灾害隐患排查、征地补偿与拆迁、西片区开发、田长制等工作。联系滔东社区。</w:t>
      </w:r>
    </w:p>
    <w:p w14:paraId="6C9C1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李  勇：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委委员、副镇长，主持经济发展和社会事务线（乡村振兴办公室）工作，分管经济和生态办公室、社会事务综合服务中心，负责巩固拓展脱贫攻坚成果同乡村振兴有效衔接（包括驻村帮扶日常管理考核）、重点项目建设（牵头“百花寨项目”）、经济社会调查统计、招商引资、交通建设（含交通安全）、生态环境保护综合管理、突发环境污染事件应急管理与处置、供销、金融安全等工作。联系梅兰坪村、乐坪村。</w:t>
      </w:r>
    </w:p>
    <w:p w14:paraId="088C1726">
      <w:pPr>
        <w:pStyle w:val="2"/>
        <w:ind w:firstLine="643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李  波：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党委委员、纪委书记，主持纪检监察线工作，分管纪检监察办公室，负责纪检、监察，党风廉政建设、督查督办等工作。联系文溪村。</w:t>
      </w:r>
    </w:p>
    <w:p w14:paraId="425756E5">
      <w:pPr>
        <w:pStyle w:val="2"/>
        <w:ind w:firstLine="643" w:firstLineChars="200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喻  琪：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副镇长，分管党政办公室，负责宣传、网信、共青团、意识形态、营商环境、数据、服务窗口、节能减排、文明创建、镇长热线、档案管理等工作。联系英家村。</w:t>
      </w:r>
    </w:p>
    <w:p w14:paraId="1F4AABC4">
      <w:pPr>
        <w:pStyle w:val="2"/>
        <w:ind w:firstLine="643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李冬来：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副镇长，协管经济发展和社会事务线，负责教育、民政、人力资源与社会保障、卫生健康、医疗保障、文化旅游广电体育、防溺水等工作。联系长乐社区。</w:t>
      </w:r>
    </w:p>
    <w:p w14:paraId="1E5A6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李伟明：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正科级干部，协助李勇工作。</w:t>
      </w:r>
    </w:p>
    <w:p w14:paraId="75610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李华余：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主持综合行政执法大队全面工作。联系南山村。</w:t>
      </w:r>
    </w:p>
    <w:p w14:paraId="040B3EB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C85AF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textAlignment w:val="auto"/>
        <w:rPr>
          <w:rFonts w:hint="eastAsia"/>
        </w:rPr>
      </w:pPr>
    </w:p>
    <w:p w14:paraId="7A9029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中共滔溪镇委员会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2026年6月10日</w:t>
      </w:r>
    </w:p>
    <w:p w14:paraId="6C214AA8">
      <w:pPr>
        <w:rPr>
          <w:rFonts w:hint="eastAsia"/>
        </w:rPr>
      </w:pPr>
    </w:p>
    <w:tbl>
      <w:tblPr>
        <w:tblStyle w:val="8"/>
        <w:tblpPr w:leftFromText="180" w:rightFromText="180" w:vertAnchor="page" w:horzAnchor="page" w:tblpX="1806" w:tblpY="1470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0"/>
      </w:tblGrid>
      <w:tr w14:paraId="1260A2E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00AF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滔溪镇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党政办公室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日印发</w:t>
            </w:r>
          </w:p>
        </w:tc>
      </w:tr>
    </w:tbl>
    <w:p w14:paraId="4A1DA83A">
      <w:pPr>
        <w:pStyle w:val="2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547FFC5-5356-4B9B-8FE6-40EEBAD977A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ODkzNzM1YzJmOWU4Nzc0YWVkNTA4Yzk4Y2QyNzUifQ=="/>
  </w:docVars>
  <w:rsids>
    <w:rsidRoot w:val="7B973D86"/>
    <w:rsid w:val="02E56AB9"/>
    <w:rsid w:val="036E3282"/>
    <w:rsid w:val="03EC4C8B"/>
    <w:rsid w:val="04470273"/>
    <w:rsid w:val="05BB6053"/>
    <w:rsid w:val="07CC5C40"/>
    <w:rsid w:val="0A6F37D7"/>
    <w:rsid w:val="0B752658"/>
    <w:rsid w:val="0BAC0656"/>
    <w:rsid w:val="0C30752C"/>
    <w:rsid w:val="0CC872A8"/>
    <w:rsid w:val="0ECC307F"/>
    <w:rsid w:val="10820DA4"/>
    <w:rsid w:val="111E393A"/>
    <w:rsid w:val="12B46D1A"/>
    <w:rsid w:val="13CE1326"/>
    <w:rsid w:val="14117463"/>
    <w:rsid w:val="143F0797"/>
    <w:rsid w:val="14932175"/>
    <w:rsid w:val="14AA20B4"/>
    <w:rsid w:val="152E4A94"/>
    <w:rsid w:val="177D3331"/>
    <w:rsid w:val="18ED6A14"/>
    <w:rsid w:val="196D5AA3"/>
    <w:rsid w:val="1996608F"/>
    <w:rsid w:val="19F73D5C"/>
    <w:rsid w:val="1AFA4D80"/>
    <w:rsid w:val="1CBD494F"/>
    <w:rsid w:val="1E796654"/>
    <w:rsid w:val="20686980"/>
    <w:rsid w:val="21204676"/>
    <w:rsid w:val="21B22414"/>
    <w:rsid w:val="230E3A90"/>
    <w:rsid w:val="236773C3"/>
    <w:rsid w:val="25B4644C"/>
    <w:rsid w:val="2796374B"/>
    <w:rsid w:val="2BD55811"/>
    <w:rsid w:val="2C4402A1"/>
    <w:rsid w:val="2E6703FE"/>
    <w:rsid w:val="2ECD6F94"/>
    <w:rsid w:val="2F7E3ACA"/>
    <w:rsid w:val="32C75788"/>
    <w:rsid w:val="332C1A8F"/>
    <w:rsid w:val="33843679"/>
    <w:rsid w:val="33C15061"/>
    <w:rsid w:val="33C779AD"/>
    <w:rsid w:val="340F30F5"/>
    <w:rsid w:val="35E825E5"/>
    <w:rsid w:val="360A60B7"/>
    <w:rsid w:val="38161625"/>
    <w:rsid w:val="39074B30"/>
    <w:rsid w:val="39A93E39"/>
    <w:rsid w:val="3A0E1EEE"/>
    <w:rsid w:val="3A747564"/>
    <w:rsid w:val="3ABC194A"/>
    <w:rsid w:val="3B332CF8"/>
    <w:rsid w:val="3C1D466B"/>
    <w:rsid w:val="3C3245BA"/>
    <w:rsid w:val="3D7824A0"/>
    <w:rsid w:val="3DD551FD"/>
    <w:rsid w:val="402204A1"/>
    <w:rsid w:val="42D80290"/>
    <w:rsid w:val="46FA5D64"/>
    <w:rsid w:val="4763269C"/>
    <w:rsid w:val="478A7058"/>
    <w:rsid w:val="478C7274"/>
    <w:rsid w:val="49D4280C"/>
    <w:rsid w:val="4A385248"/>
    <w:rsid w:val="4A547DF1"/>
    <w:rsid w:val="4B226A7C"/>
    <w:rsid w:val="4CB93F3C"/>
    <w:rsid w:val="4CD34FFD"/>
    <w:rsid w:val="4D697710"/>
    <w:rsid w:val="4DC112FA"/>
    <w:rsid w:val="4F8A53E2"/>
    <w:rsid w:val="51A64CC8"/>
    <w:rsid w:val="51E43809"/>
    <w:rsid w:val="51E92FCE"/>
    <w:rsid w:val="51F57665"/>
    <w:rsid w:val="531E2D4A"/>
    <w:rsid w:val="53607807"/>
    <w:rsid w:val="53717440"/>
    <w:rsid w:val="539757E8"/>
    <w:rsid w:val="543E10F9"/>
    <w:rsid w:val="547F4959"/>
    <w:rsid w:val="56660C90"/>
    <w:rsid w:val="57DF21B8"/>
    <w:rsid w:val="586236D9"/>
    <w:rsid w:val="5B3C3413"/>
    <w:rsid w:val="5B480FD9"/>
    <w:rsid w:val="5B5F2152"/>
    <w:rsid w:val="5B9E2C7A"/>
    <w:rsid w:val="5D7F5AF4"/>
    <w:rsid w:val="5E1C3400"/>
    <w:rsid w:val="632A1297"/>
    <w:rsid w:val="6356208C"/>
    <w:rsid w:val="63870498"/>
    <w:rsid w:val="67207B73"/>
    <w:rsid w:val="6C865790"/>
    <w:rsid w:val="6E737DC9"/>
    <w:rsid w:val="70A35AF5"/>
    <w:rsid w:val="712212A8"/>
    <w:rsid w:val="719F5901"/>
    <w:rsid w:val="71B92164"/>
    <w:rsid w:val="71D17DA0"/>
    <w:rsid w:val="726B5B54"/>
    <w:rsid w:val="73AD6A69"/>
    <w:rsid w:val="74AE3AD6"/>
    <w:rsid w:val="74BA7CD7"/>
    <w:rsid w:val="751D2A0A"/>
    <w:rsid w:val="773E3C11"/>
    <w:rsid w:val="776E39F1"/>
    <w:rsid w:val="788B3E8B"/>
    <w:rsid w:val="79913D1D"/>
    <w:rsid w:val="7B152B01"/>
    <w:rsid w:val="7B973D86"/>
    <w:rsid w:val="7BAA2954"/>
    <w:rsid w:val="7BBC6D08"/>
    <w:rsid w:val="7BF78CDA"/>
    <w:rsid w:val="7EAB6B60"/>
    <w:rsid w:val="7F2C3DA3"/>
    <w:rsid w:val="7FB94CE5"/>
    <w:rsid w:val="B8FE3B9F"/>
    <w:rsid w:val="BFF5FEAE"/>
    <w:rsid w:val="D7DF86F5"/>
    <w:rsid w:val="DCFEAFCA"/>
    <w:rsid w:val="EF87FFE2"/>
    <w:rsid w:val="F37EE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</w:style>
  <w:style w:type="paragraph" w:styleId="3">
    <w:name w:val="Body Text"/>
    <w:basedOn w:val="1"/>
    <w:next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eastAsia="en-US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Calibri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1049</Words>
  <Characters>1053</Characters>
  <Lines>0</Lines>
  <Paragraphs>0</Paragraphs>
  <TotalTime>0</TotalTime>
  <ScaleCrop>false</ScaleCrop>
  <LinksUpToDate>false</LinksUpToDate>
  <CharactersWithSpaces>1061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2023-08-30T16:37:00Z</dcterms:created>
  <dc:creator>糖糖</dc:creator>
  <cp:lastModifiedBy>Administrator</cp:lastModifiedBy>
  <cp:lastPrinted>2026-06-09T19:26:00Z</cp:lastPrinted>
  <dcterms:modified xsi:type="dcterms:W3CDTF">2026-07-02T02:55:46Z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3A1FD6ACD8B44D2ABA321C64DAA3C96B_13</vt:lpwstr>
  </property>
  <property fmtid="{D5CDD505-2E9C-101B-9397-08002B2CF9AE}" pid="4" name="KSOTemplateDocerSaveRecord">
    <vt:lpwstr>eyJoZGlkIjoiYTE5YzEzYzVlMDg2NzJhNjkxY2M0NmRjNjFiNTg1N2MiLCJ1c2VySWQiOiI0ODEwNjM2ODcifQ==</vt:lpwstr>
  </property>
</Properties>
</file>